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17" w:rsidRDefault="00C86417"/>
    <w:p w:rsidR="00C86417" w:rsidRDefault="0028758C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道路幅員証明願</w:instrText>
      </w:r>
      <w:r>
        <w:instrText>,</w:instrText>
      </w:r>
      <w:r>
        <w:rPr>
          <w:rFonts w:hint="eastAsia"/>
        </w:rPr>
        <w:instrText xml:space="preserve">　　　　　　　　　　　</w:instrText>
      </w:r>
      <w:r>
        <w:instrText>)</w:instrText>
      </w:r>
      <w:r>
        <w:fldChar w:fldCharType="end"/>
      </w:r>
    </w:p>
    <w:p w:rsidR="00C86417" w:rsidRDefault="00C86417"/>
    <w:p w:rsidR="00C86417" w:rsidRDefault="0028758C">
      <w:pPr>
        <w:ind w:left="5957"/>
        <w:jc w:val="right"/>
      </w:pPr>
      <w:r>
        <w:rPr>
          <w:rFonts w:hint="eastAsia"/>
        </w:rPr>
        <w:t xml:space="preserve">　　　年　　　月　　　日</w:t>
      </w:r>
    </w:p>
    <w:p w:rsidR="00C86417" w:rsidRDefault="005A7A24">
      <w:r>
        <w:rPr>
          <w:rFonts w:hint="eastAsia"/>
        </w:rPr>
        <w:t xml:space="preserve">　（あて先）</w:t>
      </w:r>
      <w:r w:rsidR="0028758C">
        <w:rPr>
          <w:rFonts w:hint="eastAsia"/>
        </w:rPr>
        <w:t xml:space="preserve">東温市長　　</w:t>
      </w:r>
    </w:p>
    <w:p w:rsidR="00C86417" w:rsidRDefault="0028758C">
      <w:pPr>
        <w:tabs>
          <w:tab w:val="left" w:pos="2428"/>
        </w:tabs>
      </w:pPr>
      <w:r>
        <w:tab/>
      </w:r>
    </w:p>
    <w:p w:rsidR="00C86417" w:rsidRDefault="0028758C">
      <w:pPr>
        <w:ind w:left="5145"/>
      </w:pPr>
      <w:r>
        <w:rPr>
          <w:rFonts w:hint="eastAsia"/>
        </w:rPr>
        <w:t xml:space="preserve">住所　</w:t>
      </w:r>
    </w:p>
    <w:p w:rsidR="00C86417" w:rsidRDefault="0028758C">
      <w:pPr>
        <w:ind w:left="4410"/>
      </w:pPr>
      <w:r>
        <w:rPr>
          <w:rFonts w:hint="eastAsia"/>
        </w:rPr>
        <w:t>申請者</w:t>
      </w:r>
    </w:p>
    <w:p w:rsidR="00C86417" w:rsidRDefault="0028758C">
      <w:pPr>
        <w:ind w:left="5145"/>
        <w:rPr>
          <w:u w:val="single"/>
        </w:rPr>
      </w:pPr>
      <w:r>
        <w:rPr>
          <w:rFonts w:hint="eastAsia"/>
        </w:rPr>
        <w:t xml:space="preserve">氏名　　　　　　　　　　　　　　　　</w:t>
      </w:r>
    </w:p>
    <w:p w:rsidR="002D7847" w:rsidRPr="00B55974" w:rsidRDefault="002D7847" w:rsidP="002D7847">
      <w:pPr>
        <w:wordWrap w:val="0"/>
        <w:overflowPunct w:val="0"/>
        <w:autoSpaceDE w:val="0"/>
        <w:autoSpaceDN w:val="0"/>
        <w:ind w:right="840" w:firstLineChars="2600" w:firstLine="5460"/>
        <w:rPr>
          <w:rFonts w:ascii="ＭＳ 明朝"/>
          <w:lang w:eastAsia="zh-CN"/>
        </w:rPr>
      </w:pPr>
      <w:r w:rsidRPr="00B55974">
        <w:rPr>
          <w:rFonts w:ascii="ＭＳ 明朝" w:hint="eastAsia"/>
          <w:lang w:eastAsia="zh-CN"/>
        </w:rPr>
        <w:t xml:space="preserve">担当者　　　　　　　　</w:t>
      </w:r>
    </w:p>
    <w:p w:rsidR="002D7847" w:rsidRPr="00B55974" w:rsidRDefault="002D7847" w:rsidP="002D7847">
      <w:pPr>
        <w:ind w:firstLineChars="2600" w:firstLine="5460"/>
        <w:rPr>
          <w:sz w:val="22"/>
        </w:rPr>
      </w:pPr>
      <w:r w:rsidRPr="00B55974">
        <w:rPr>
          <w:rFonts w:ascii="ＭＳ 明朝" w:hint="eastAsia"/>
        </w:rPr>
        <w:t>連絡先(℡)</w:t>
      </w:r>
    </w:p>
    <w:p w:rsidR="00C86417" w:rsidRDefault="00C86417">
      <w:pPr>
        <w:ind w:left="4410"/>
      </w:pPr>
    </w:p>
    <w:p w:rsidR="00C86417" w:rsidRDefault="0028758C">
      <w:pPr>
        <w:ind w:left="420"/>
      </w:pPr>
      <w:r>
        <w:rPr>
          <w:rFonts w:hint="eastAsia"/>
        </w:rPr>
        <w:t>下記事項について、四国運輸局へ提出する必要があるので証明願います。</w:t>
      </w:r>
    </w:p>
    <w:p w:rsidR="00C86417" w:rsidRDefault="0028758C">
      <w:pPr>
        <w:ind w:left="4410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1310"/>
        <w:gridCol w:w="2193"/>
        <w:gridCol w:w="4422"/>
        <w:gridCol w:w="602"/>
      </w:tblGrid>
      <w:tr w:rsidR="00AD1E0E">
        <w:trPr>
          <w:trHeight w:val="301"/>
        </w:trPr>
        <w:tc>
          <w:tcPr>
            <w:tcW w:w="2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28758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自動車車庫の位置</w:t>
            </w:r>
          </w:p>
        </w:tc>
        <w:tc>
          <w:tcPr>
            <w:tcW w:w="7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C86417"/>
        </w:tc>
      </w:tr>
      <w:tr w:rsidR="00AD1E0E">
        <w:trPr>
          <w:cantSplit/>
          <w:trHeight w:val="301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417" w:rsidRDefault="0028758C">
            <w:pPr>
              <w:jc w:val="center"/>
            </w:pPr>
            <w:r>
              <w:rPr>
                <w:rFonts w:hint="eastAsia"/>
              </w:rPr>
              <w:t>出入路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28758C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7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C86417"/>
        </w:tc>
      </w:tr>
      <w:tr w:rsidR="00AD1E0E">
        <w:trPr>
          <w:cantSplit/>
          <w:trHeight w:val="302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C86417">
            <w:pPr>
              <w:jc w:val="center"/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28758C">
            <w:pPr>
              <w:jc w:val="center"/>
            </w:pPr>
            <w:r>
              <w:rPr>
                <w:rFonts w:hint="eastAsia"/>
              </w:rPr>
              <w:t>区　間</w:t>
            </w:r>
          </w:p>
        </w:tc>
        <w:tc>
          <w:tcPr>
            <w:tcW w:w="7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C86417"/>
        </w:tc>
      </w:tr>
      <w:tr w:rsidR="00AD1E0E">
        <w:trPr>
          <w:cantSplit/>
          <w:trHeight w:val="301"/>
        </w:trPr>
        <w:tc>
          <w:tcPr>
            <w:tcW w:w="2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28758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道路の幅員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C86417">
            <w:pPr>
              <w:ind w:left="13"/>
            </w:pPr>
          </w:p>
        </w:tc>
      </w:tr>
      <w:tr w:rsidR="00AD1E0E">
        <w:trPr>
          <w:cantSplit/>
          <w:trHeight w:val="302"/>
        </w:trPr>
        <w:tc>
          <w:tcPr>
            <w:tcW w:w="98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28758C">
            <w:pPr>
              <w:ind w:left="630"/>
            </w:pPr>
            <w:r>
              <w:rPr>
                <w:rFonts w:hint="eastAsia"/>
              </w:rPr>
              <w:t>車両制限令第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条又は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条に定める道路の区分（該当する道路を○で囲む。）</w:t>
            </w:r>
          </w:p>
        </w:tc>
      </w:tr>
      <w:tr w:rsidR="00AD1E0E">
        <w:trPr>
          <w:cantSplit/>
          <w:trHeight w:val="603"/>
        </w:trPr>
        <w:tc>
          <w:tcPr>
            <w:tcW w:w="2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417" w:rsidRDefault="0028758C">
            <w:pPr>
              <w:jc w:val="distribute"/>
            </w:pPr>
            <w:r>
              <w:rPr>
                <w:rFonts w:hint="eastAsia"/>
              </w:rPr>
              <w:t>市街地区域内の道路</w:t>
            </w: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417" w:rsidRDefault="0028758C">
            <w:pPr>
              <w:ind w:left="13"/>
              <w:jc w:val="distribute"/>
            </w:pPr>
            <w:r>
              <w:rPr>
                <w:rFonts w:hint="eastAsia"/>
              </w:rPr>
              <w:t>一般市街地</w:t>
            </w:r>
          </w:p>
          <w:p w:rsidR="00C86417" w:rsidRDefault="00C86417">
            <w:pPr>
              <w:ind w:left="13"/>
              <w:jc w:val="distribute"/>
            </w:pPr>
          </w:p>
          <w:p w:rsidR="00C86417" w:rsidRDefault="0028758C">
            <w:pPr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6417" w:rsidRDefault="0028758C">
            <w:pPr>
              <w:ind w:left="13"/>
            </w:pPr>
            <w:r>
              <w:rPr>
                <w:rFonts w:hint="eastAsia"/>
              </w:rPr>
              <w:t>通常の道路</w:t>
            </w:r>
          </w:p>
          <w:p w:rsidR="00C86417" w:rsidRDefault="0028758C">
            <w:pPr>
              <w:ind w:left="13"/>
            </w:pPr>
            <w:r>
              <w:rPr>
                <w:rFonts w:hint="eastAsia"/>
              </w:rPr>
              <w:t xml:space="preserve">　（第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項）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417" w:rsidRDefault="00C86417">
            <w:pPr>
              <w:widowControl/>
              <w:jc w:val="left"/>
            </w:pPr>
          </w:p>
          <w:p w:rsidR="00C86417" w:rsidRDefault="0028758C">
            <w:r>
              <w:rPr>
                <w:rFonts w:hint="eastAsia"/>
              </w:rPr>
              <w:t>□</w:t>
            </w:r>
          </w:p>
        </w:tc>
      </w:tr>
      <w:tr w:rsidR="00AD1E0E">
        <w:trPr>
          <w:cantSplit/>
          <w:trHeight w:val="880"/>
        </w:trPr>
        <w:tc>
          <w:tcPr>
            <w:tcW w:w="261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417" w:rsidRDefault="00C86417">
            <w:pPr>
              <w:jc w:val="center"/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C86417">
            <w:pPr>
              <w:ind w:left="13"/>
              <w:jc w:val="distribute"/>
            </w:pP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6417" w:rsidRDefault="0028758C">
            <w:pPr>
              <w:ind w:left="13"/>
            </w:pPr>
            <w:r>
              <w:rPr>
                <w:rFonts w:hint="eastAsia"/>
              </w:rPr>
              <w:t>市街地区域内極小指定道路又は</w:t>
            </w:r>
          </w:p>
          <w:p w:rsidR="00C86417" w:rsidRDefault="0028758C">
            <w:pPr>
              <w:ind w:left="13"/>
            </w:pPr>
            <w:r>
              <w:rPr>
                <w:rFonts w:hint="eastAsia"/>
              </w:rPr>
              <w:t>一方通行とされている道路</w:t>
            </w:r>
          </w:p>
          <w:p w:rsidR="00C86417" w:rsidRDefault="0028758C">
            <w:pPr>
              <w:ind w:left="13"/>
            </w:pPr>
            <w:r>
              <w:rPr>
                <w:rFonts w:hint="eastAsia"/>
              </w:rPr>
              <w:t xml:space="preserve">　（第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条第１項）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6417" w:rsidRDefault="00C86417">
            <w:pPr>
              <w:widowControl/>
              <w:jc w:val="left"/>
            </w:pPr>
          </w:p>
          <w:p w:rsidR="00C86417" w:rsidRDefault="00C86417">
            <w:pPr>
              <w:widowControl/>
              <w:jc w:val="left"/>
            </w:pPr>
          </w:p>
          <w:p w:rsidR="00C86417" w:rsidRDefault="0028758C">
            <w:r>
              <w:rPr>
                <w:rFonts w:hint="eastAsia"/>
              </w:rPr>
              <w:t>□</w:t>
            </w:r>
          </w:p>
        </w:tc>
      </w:tr>
      <w:tr w:rsidR="00AD1E0E">
        <w:trPr>
          <w:cantSplit/>
          <w:trHeight w:val="615"/>
        </w:trPr>
        <w:tc>
          <w:tcPr>
            <w:tcW w:w="261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417" w:rsidRDefault="00C86417">
            <w:pPr>
              <w:jc w:val="center"/>
            </w:pP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417" w:rsidRDefault="0028758C">
            <w:pPr>
              <w:ind w:left="13"/>
              <w:jc w:val="distribute"/>
            </w:pPr>
            <w:r>
              <w:rPr>
                <w:rFonts w:hint="eastAsia"/>
              </w:rPr>
              <w:t>歩行者が多く</w:t>
            </w:r>
          </w:p>
          <w:p w:rsidR="00C86417" w:rsidRDefault="0028758C">
            <w:pPr>
              <w:ind w:left="13"/>
              <w:jc w:val="distribute"/>
            </w:pPr>
            <w:r>
              <w:rPr>
                <w:rFonts w:hint="eastAsia"/>
              </w:rPr>
              <w:t>て歩道のない</w:t>
            </w:r>
          </w:p>
          <w:p w:rsidR="00C86417" w:rsidRDefault="0028758C">
            <w:pPr>
              <w:ind w:left="13"/>
              <w:jc w:val="distribute"/>
            </w:pPr>
            <w:r>
              <w:rPr>
                <w:rFonts w:hint="eastAsia"/>
              </w:rPr>
              <w:t>駅前繁華街道路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6417" w:rsidRDefault="0028758C">
            <w:pPr>
              <w:ind w:left="13"/>
            </w:pPr>
            <w:r>
              <w:rPr>
                <w:rFonts w:hint="eastAsia"/>
              </w:rPr>
              <w:t>通常の道路</w:t>
            </w:r>
          </w:p>
          <w:p w:rsidR="00C86417" w:rsidRDefault="0028758C">
            <w:pPr>
              <w:ind w:left="13"/>
            </w:pPr>
            <w:r>
              <w:rPr>
                <w:rFonts w:hint="eastAsia"/>
              </w:rPr>
              <w:t xml:space="preserve">　（第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項後段）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6417" w:rsidRDefault="00C86417">
            <w:pPr>
              <w:widowControl/>
              <w:jc w:val="left"/>
            </w:pPr>
          </w:p>
          <w:p w:rsidR="00C86417" w:rsidRDefault="0028758C">
            <w:r>
              <w:rPr>
                <w:rFonts w:hint="eastAsia"/>
              </w:rPr>
              <w:t>□</w:t>
            </w:r>
          </w:p>
        </w:tc>
      </w:tr>
      <w:tr w:rsidR="00AD1E0E">
        <w:trPr>
          <w:cantSplit/>
          <w:trHeight w:val="908"/>
        </w:trPr>
        <w:tc>
          <w:tcPr>
            <w:tcW w:w="26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C86417">
            <w:pPr>
              <w:jc w:val="center"/>
            </w:pP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C86417">
            <w:pPr>
              <w:ind w:left="13"/>
            </w:pP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6417" w:rsidRDefault="0028758C">
            <w:pPr>
              <w:ind w:left="13"/>
            </w:pPr>
            <w:r>
              <w:rPr>
                <w:rFonts w:hint="eastAsia"/>
              </w:rPr>
              <w:t>市街地区域内極小指定道路又は</w:t>
            </w:r>
          </w:p>
          <w:p w:rsidR="00C86417" w:rsidRDefault="0028758C">
            <w:pPr>
              <w:ind w:left="13"/>
            </w:pPr>
            <w:r>
              <w:rPr>
                <w:rFonts w:hint="eastAsia"/>
              </w:rPr>
              <w:t>一方通行とされている道路</w:t>
            </w:r>
          </w:p>
          <w:p w:rsidR="00C86417" w:rsidRDefault="0028758C">
            <w:pPr>
              <w:ind w:left="13"/>
            </w:pPr>
            <w:r>
              <w:rPr>
                <w:rFonts w:hint="eastAsia"/>
              </w:rPr>
              <w:t xml:space="preserve">　（第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項後段）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6417" w:rsidRDefault="00C86417">
            <w:pPr>
              <w:widowControl/>
              <w:jc w:val="left"/>
            </w:pPr>
          </w:p>
          <w:p w:rsidR="00C86417" w:rsidRDefault="00C86417">
            <w:pPr>
              <w:widowControl/>
              <w:jc w:val="left"/>
            </w:pPr>
          </w:p>
          <w:p w:rsidR="00C86417" w:rsidRDefault="0028758C">
            <w:r>
              <w:rPr>
                <w:rFonts w:hint="eastAsia"/>
              </w:rPr>
              <w:t>□</w:t>
            </w:r>
          </w:p>
        </w:tc>
      </w:tr>
      <w:tr w:rsidR="00AD1E0E">
        <w:trPr>
          <w:cantSplit/>
          <w:trHeight w:val="671"/>
        </w:trPr>
        <w:tc>
          <w:tcPr>
            <w:tcW w:w="2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417" w:rsidRDefault="0028758C">
            <w:pPr>
              <w:jc w:val="distribute"/>
            </w:pPr>
            <w:r>
              <w:rPr>
                <w:rFonts w:hint="eastAsia"/>
              </w:rPr>
              <w:t>市街地区域外の道路</w:t>
            </w:r>
          </w:p>
        </w:tc>
        <w:tc>
          <w:tcPr>
            <w:tcW w:w="6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6417" w:rsidRDefault="0028758C">
            <w:pPr>
              <w:ind w:left="6"/>
            </w:pPr>
            <w:r>
              <w:rPr>
                <w:rFonts w:hint="eastAsia"/>
              </w:rPr>
              <w:t>通常の道路</w:t>
            </w:r>
          </w:p>
          <w:p w:rsidR="00C86417" w:rsidRDefault="0028758C">
            <w:pPr>
              <w:ind w:left="6"/>
            </w:pPr>
            <w:r>
              <w:rPr>
                <w:rFonts w:hint="eastAsia"/>
              </w:rPr>
              <w:t xml:space="preserve">　（第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項）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6417" w:rsidRDefault="00C86417">
            <w:pPr>
              <w:widowControl/>
              <w:jc w:val="left"/>
            </w:pPr>
          </w:p>
          <w:p w:rsidR="00C86417" w:rsidRDefault="0028758C">
            <w:r>
              <w:rPr>
                <w:rFonts w:hint="eastAsia"/>
              </w:rPr>
              <w:t>□</w:t>
            </w:r>
          </w:p>
        </w:tc>
      </w:tr>
      <w:tr w:rsidR="00AD1E0E">
        <w:trPr>
          <w:cantSplit/>
          <w:trHeight w:val="870"/>
        </w:trPr>
        <w:tc>
          <w:tcPr>
            <w:tcW w:w="261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417" w:rsidRDefault="00C86417">
            <w:pPr>
              <w:jc w:val="distribute"/>
            </w:pPr>
          </w:p>
        </w:tc>
        <w:tc>
          <w:tcPr>
            <w:tcW w:w="6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6417" w:rsidRDefault="0028758C">
            <w:pPr>
              <w:ind w:left="6"/>
            </w:pPr>
            <w:r>
              <w:rPr>
                <w:rFonts w:hint="eastAsia"/>
              </w:rPr>
              <w:t>一方通行とされている道路又はその道路におおむね３００メートル以内の区間ごとに待避所のある道路</w:t>
            </w:r>
          </w:p>
          <w:p w:rsidR="00C86417" w:rsidRDefault="0028758C">
            <w:pPr>
              <w:ind w:left="6"/>
            </w:pPr>
            <w:r>
              <w:rPr>
                <w:rFonts w:hint="eastAsia"/>
              </w:rPr>
              <w:t xml:space="preserve">　（第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条第１項）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6417" w:rsidRDefault="00C86417">
            <w:pPr>
              <w:widowControl/>
              <w:jc w:val="left"/>
            </w:pPr>
          </w:p>
          <w:p w:rsidR="00C86417" w:rsidRDefault="00C86417">
            <w:pPr>
              <w:widowControl/>
              <w:jc w:val="left"/>
            </w:pPr>
          </w:p>
          <w:p w:rsidR="00C86417" w:rsidRDefault="0028758C">
            <w:r>
              <w:rPr>
                <w:rFonts w:hint="eastAsia"/>
              </w:rPr>
              <w:t>□</w:t>
            </w:r>
          </w:p>
        </w:tc>
      </w:tr>
      <w:tr w:rsidR="00AD1E0E">
        <w:trPr>
          <w:cantSplit/>
          <w:trHeight w:val="657"/>
        </w:trPr>
        <w:tc>
          <w:tcPr>
            <w:tcW w:w="26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7" w:rsidRDefault="00C86417">
            <w:pPr>
              <w:jc w:val="distribute"/>
            </w:pPr>
          </w:p>
        </w:tc>
        <w:tc>
          <w:tcPr>
            <w:tcW w:w="6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6417" w:rsidRDefault="0028758C">
            <w:pPr>
              <w:ind w:left="6"/>
            </w:pPr>
            <w:r>
              <w:rPr>
                <w:rFonts w:hint="eastAsia"/>
              </w:rPr>
              <w:t>市街地区域外極小指定道路</w:t>
            </w:r>
          </w:p>
          <w:p w:rsidR="00C86417" w:rsidRDefault="0028758C">
            <w:pPr>
              <w:ind w:left="6"/>
            </w:pPr>
            <w:r>
              <w:rPr>
                <w:rFonts w:hint="eastAsia"/>
              </w:rPr>
              <w:t xml:space="preserve">　（第６条第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項）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6417" w:rsidRDefault="00C86417">
            <w:pPr>
              <w:widowControl/>
              <w:jc w:val="left"/>
            </w:pPr>
          </w:p>
          <w:p w:rsidR="00C86417" w:rsidRDefault="0028758C">
            <w:r>
              <w:rPr>
                <w:rFonts w:hint="eastAsia"/>
              </w:rPr>
              <w:t>□</w:t>
            </w:r>
          </w:p>
        </w:tc>
      </w:tr>
    </w:tbl>
    <w:p w:rsidR="00C86417" w:rsidRDefault="00C86417">
      <w:pPr>
        <w:ind w:left="105"/>
      </w:pPr>
    </w:p>
    <w:p w:rsidR="00C86417" w:rsidRDefault="0028758C">
      <w:pPr>
        <w:ind w:left="105"/>
      </w:pPr>
      <w:r>
        <w:rPr>
          <w:rFonts w:hint="eastAsia"/>
        </w:rPr>
        <w:t>上記のとおり証明する。</w:t>
      </w:r>
    </w:p>
    <w:p w:rsidR="00C86417" w:rsidRDefault="00C86417">
      <w:pPr>
        <w:ind w:left="105"/>
      </w:pPr>
    </w:p>
    <w:p w:rsidR="00C86417" w:rsidRDefault="0028758C">
      <w:pPr>
        <w:ind w:left="105"/>
      </w:pPr>
      <w:r>
        <w:rPr>
          <w:rFonts w:hint="eastAsia"/>
        </w:rPr>
        <w:t xml:space="preserve">　</w:t>
      </w:r>
      <w:r w:rsidR="002D7847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C86417" w:rsidRDefault="0028758C">
      <w:pPr>
        <w:ind w:left="105"/>
      </w:pPr>
      <w:r>
        <w:rPr>
          <w:rFonts w:hint="eastAsia"/>
        </w:rPr>
        <w:t xml:space="preserve">　　　　　　　　　　　　　　　（道路管理者）　東温市見奈良５３０番地１</w:t>
      </w:r>
    </w:p>
    <w:p w:rsidR="00C86417" w:rsidRDefault="0028758C">
      <w:pPr>
        <w:ind w:left="105"/>
      </w:pPr>
      <w:r>
        <w:rPr>
          <w:rFonts w:hint="eastAsia"/>
        </w:rPr>
        <w:t xml:space="preserve">　　　　　　　　　　　　　　　　　　　　　　　東温市長　　</w:t>
      </w:r>
    </w:p>
    <w:p w:rsidR="002D7847" w:rsidRDefault="002D7847">
      <w:pPr>
        <w:ind w:left="105"/>
      </w:pPr>
    </w:p>
    <w:p w:rsidR="002D7847" w:rsidRDefault="002D7847" w:rsidP="002D7847">
      <w:bookmarkStart w:id="0" w:name="_GoBack"/>
      <w:bookmarkEnd w:id="0"/>
    </w:p>
    <w:sectPr w:rsidR="002D7847">
      <w:pgSz w:w="11906" w:h="16838" w:code="9"/>
      <w:pgMar w:top="1134" w:right="851" w:bottom="567" w:left="1418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17E"/>
    <w:multiLevelType w:val="singleLevel"/>
    <w:tmpl w:val="9F40F58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1" w15:restartNumberingAfterBreak="0">
    <w:nsid w:val="1C7621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7C412724"/>
    <w:multiLevelType w:val="singleLevel"/>
    <w:tmpl w:val="7704450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5E"/>
    <w:rsid w:val="0025355E"/>
    <w:rsid w:val="0028758C"/>
    <w:rsid w:val="002D7847"/>
    <w:rsid w:val="005A7A24"/>
    <w:rsid w:val="00745257"/>
    <w:rsid w:val="009F7282"/>
    <w:rsid w:val="00AD1E0E"/>
    <w:rsid w:val="00B55974"/>
    <w:rsid w:val="00C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39D1F-FA27-42E4-A01E-26F98E0C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4</cp:revision>
  <cp:lastPrinted>2021-09-15T07:31:00Z</cp:lastPrinted>
  <dcterms:created xsi:type="dcterms:W3CDTF">2021-09-15T07:28:00Z</dcterms:created>
  <dcterms:modified xsi:type="dcterms:W3CDTF">2021-09-24T07:31:00Z</dcterms:modified>
</cp:coreProperties>
</file>