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B83" w:rsidRPr="000774B1" w:rsidRDefault="004E2C0B">
      <w:pPr>
        <w:jc w:val="center"/>
        <w:rPr>
          <w:rFonts w:ascii="ＭＳ 明朝" w:hAnsi="ＭＳ 明朝"/>
          <w:sz w:val="32"/>
        </w:rPr>
      </w:pPr>
      <w:r>
        <w:rPr>
          <w:rFonts w:ascii="ＭＳ 明朝" w:hAnsi="ＭＳ 明朝" w:hint="eastAsia"/>
          <w:sz w:val="32"/>
          <w:u w:val="single"/>
        </w:rPr>
        <w:t xml:space="preserve">　　　　　　　　　　</w:t>
      </w:r>
      <w:r w:rsidR="00FB0B83" w:rsidRPr="000774B1">
        <w:rPr>
          <w:rFonts w:ascii="ＭＳ 明朝" w:hAnsi="ＭＳ 明朝" w:hint="eastAsia"/>
          <w:sz w:val="32"/>
        </w:rPr>
        <w:t>消防計画</w:t>
      </w:r>
    </w:p>
    <w:p w:rsidR="00FB0B83" w:rsidRDefault="00FB0B83">
      <w:pPr>
        <w:rPr>
          <w:rFonts w:ascii="ＭＳ 明朝" w:hAnsi="ＭＳ 明朝"/>
          <w:sz w:val="24"/>
        </w:rPr>
      </w:pPr>
    </w:p>
    <w:p w:rsidR="000774B1" w:rsidRPr="000774B1" w:rsidRDefault="000774B1">
      <w:pPr>
        <w:rPr>
          <w:rFonts w:ascii="ＭＳ 明朝" w:hAnsi="ＭＳ 明朝"/>
          <w:b/>
          <w:sz w:val="24"/>
        </w:rPr>
      </w:pPr>
    </w:p>
    <w:p w:rsidR="00FB0B83" w:rsidRPr="000774B1" w:rsidRDefault="00FB0B83">
      <w:pPr>
        <w:numPr>
          <w:ilvl w:val="0"/>
          <w:numId w:val="2"/>
        </w:numPr>
        <w:rPr>
          <w:rFonts w:ascii="ＭＳ 明朝" w:hAnsi="ＭＳ 明朝"/>
          <w:b/>
          <w:sz w:val="24"/>
        </w:rPr>
      </w:pPr>
      <w:r w:rsidRPr="000774B1">
        <w:rPr>
          <w:rFonts w:ascii="ＭＳ 明朝" w:hAnsi="ＭＳ 明朝" w:hint="eastAsia"/>
          <w:b/>
          <w:sz w:val="24"/>
        </w:rPr>
        <w:t>総  則</w:t>
      </w:r>
    </w:p>
    <w:p w:rsidR="00FB0B83" w:rsidRPr="000774B1" w:rsidRDefault="00FB0B83" w:rsidP="000774B1">
      <w:pPr>
        <w:ind w:firstLineChars="100" w:firstLine="240"/>
        <w:rPr>
          <w:rFonts w:ascii="ＭＳ 明朝" w:hAnsi="ＭＳ 明朝"/>
          <w:sz w:val="24"/>
        </w:rPr>
      </w:pPr>
      <w:r w:rsidRPr="000774B1">
        <w:rPr>
          <w:rFonts w:ascii="ＭＳ 明朝" w:hAnsi="ＭＳ 明朝" w:hint="eastAsia"/>
          <w:sz w:val="24"/>
        </w:rPr>
        <w:t>[目  的]</w:t>
      </w:r>
    </w:p>
    <w:p w:rsidR="00FB0B83" w:rsidRPr="000774B1" w:rsidRDefault="00FB0B83" w:rsidP="000774B1">
      <w:pPr>
        <w:ind w:left="709" w:hanging="709"/>
        <w:rPr>
          <w:rFonts w:ascii="ＭＳ 明朝" w:hAnsi="ＭＳ 明朝"/>
          <w:sz w:val="24"/>
        </w:rPr>
      </w:pPr>
      <w:r w:rsidRPr="000774B1">
        <w:rPr>
          <w:rFonts w:ascii="ＭＳ 明朝" w:hAnsi="ＭＳ 明朝" w:hint="eastAsia"/>
          <w:sz w:val="24"/>
        </w:rPr>
        <w:t>第１条  この計画は、</w:t>
      </w:r>
      <w:r w:rsidR="004E2C0B">
        <w:rPr>
          <w:rFonts w:ascii="ＭＳ 明朝" w:hAnsi="ＭＳ 明朝" w:hint="eastAsia"/>
          <w:sz w:val="24"/>
          <w:u w:val="single"/>
        </w:rPr>
        <w:t xml:space="preserve">　　　　　　　　　　</w:t>
      </w:r>
      <w:r w:rsidRPr="000774B1">
        <w:rPr>
          <w:rFonts w:ascii="ＭＳ 明朝" w:hAnsi="ＭＳ 明朝" w:hint="eastAsia"/>
          <w:sz w:val="24"/>
        </w:rPr>
        <w:t>の防火管理業務について必要な事項を定め火災等の災害の予防及び人命安全確保並びに被害の極限防止を図ることを目的とする</w:t>
      </w:r>
      <w:r w:rsidR="000774B1">
        <w:rPr>
          <w:rFonts w:ascii="ＭＳ 明朝" w:hAnsi="ＭＳ 明朝" w:hint="eastAsia"/>
          <w:sz w:val="24"/>
        </w:rPr>
        <w:t>。</w:t>
      </w:r>
    </w:p>
    <w:p w:rsidR="000774B1" w:rsidRPr="004E2C0B" w:rsidRDefault="000774B1">
      <w:pPr>
        <w:ind w:left="210" w:hanging="210"/>
        <w:rPr>
          <w:rFonts w:ascii="ＭＳ 明朝" w:hAnsi="ＭＳ 明朝"/>
          <w:sz w:val="24"/>
        </w:rPr>
      </w:pPr>
    </w:p>
    <w:p w:rsidR="00FB0B83" w:rsidRPr="000774B1" w:rsidRDefault="00FB0B83" w:rsidP="000774B1">
      <w:pPr>
        <w:ind w:firstLineChars="100" w:firstLine="240"/>
        <w:rPr>
          <w:rFonts w:ascii="ＭＳ 明朝" w:hAnsi="ＭＳ 明朝"/>
          <w:sz w:val="24"/>
        </w:rPr>
      </w:pPr>
      <w:r w:rsidRPr="000774B1">
        <w:rPr>
          <w:rFonts w:ascii="ＭＳ 明朝" w:hAnsi="ＭＳ 明朝" w:hint="eastAsia"/>
          <w:sz w:val="24"/>
        </w:rPr>
        <w:t>[消防計画の適用範囲]</w:t>
      </w:r>
    </w:p>
    <w:p w:rsidR="00FB0B83" w:rsidRPr="000774B1" w:rsidRDefault="00FB0B83" w:rsidP="000774B1">
      <w:pPr>
        <w:ind w:left="708" w:hangingChars="295" w:hanging="708"/>
        <w:rPr>
          <w:rFonts w:ascii="ＭＳ 明朝" w:hAnsi="ＭＳ 明朝"/>
          <w:sz w:val="24"/>
        </w:rPr>
      </w:pPr>
      <w:r w:rsidRPr="000774B1">
        <w:rPr>
          <w:rFonts w:ascii="ＭＳ 明朝" w:hAnsi="ＭＳ 明朝" w:hint="eastAsia"/>
          <w:sz w:val="24"/>
        </w:rPr>
        <w:t>第２条  この計画は、</w:t>
      </w:r>
      <w:r w:rsidR="00A20E80">
        <w:rPr>
          <w:rFonts w:ascii="ＭＳ 明朝" w:hAnsi="ＭＳ 明朝" w:hint="eastAsia"/>
          <w:sz w:val="24"/>
          <w:u w:val="single"/>
        </w:rPr>
        <w:t xml:space="preserve">　　　　　　　　　　</w:t>
      </w:r>
      <w:r w:rsidRPr="000774B1">
        <w:rPr>
          <w:rFonts w:ascii="ＭＳ 明朝" w:hAnsi="ＭＳ 明朝" w:hint="eastAsia"/>
          <w:sz w:val="24"/>
        </w:rPr>
        <w:t>に出入りする全ての者に適用するものとする。</w:t>
      </w:r>
    </w:p>
    <w:p w:rsidR="000774B1" w:rsidRPr="000774B1" w:rsidRDefault="000774B1">
      <w:pPr>
        <w:rPr>
          <w:rFonts w:ascii="ＭＳ 明朝" w:hAnsi="ＭＳ 明朝"/>
          <w:sz w:val="24"/>
        </w:rPr>
      </w:pPr>
    </w:p>
    <w:p w:rsidR="00FB0B83" w:rsidRPr="000774B1" w:rsidRDefault="00FB0B83" w:rsidP="000774B1">
      <w:pPr>
        <w:ind w:firstLineChars="100" w:firstLine="240"/>
        <w:rPr>
          <w:rFonts w:ascii="ＭＳ 明朝" w:hAnsi="ＭＳ 明朝"/>
          <w:sz w:val="24"/>
        </w:rPr>
      </w:pPr>
      <w:r w:rsidRPr="000774B1">
        <w:rPr>
          <w:rFonts w:ascii="ＭＳ 明朝" w:hAnsi="ＭＳ 明朝" w:hint="eastAsia"/>
          <w:sz w:val="24"/>
        </w:rPr>
        <w:t>[防火管理者の権限と業務]</w:t>
      </w:r>
    </w:p>
    <w:p w:rsidR="00FB0B83" w:rsidRPr="000774B1" w:rsidRDefault="00FB0B83" w:rsidP="000774B1">
      <w:pPr>
        <w:ind w:left="709" w:hanging="709"/>
        <w:rPr>
          <w:rFonts w:ascii="ＭＳ 明朝" w:hAnsi="ＭＳ 明朝"/>
          <w:sz w:val="24"/>
        </w:rPr>
      </w:pPr>
      <w:r w:rsidRPr="000774B1">
        <w:rPr>
          <w:rFonts w:ascii="ＭＳ 明朝" w:hAnsi="ＭＳ 明朝" w:hint="eastAsia"/>
          <w:sz w:val="24"/>
        </w:rPr>
        <w:t>第３条  防火管理者は、</w:t>
      </w:r>
      <w:r w:rsidR="00A20E80">
        <w:rPr>
          <w:rFonts w:ascii="ＭＳ 明朝" w:hAnsi="ＭＳ 明朝" w:hint="eastAsia"/>
          <w:sz w:val="24"/>
          <w:u w:val="single"/>
        </w:rPr>
        <w:t xml:space="preserve">　　　　</w:t>
      </w:r>
      <w:r w:rsidR="000774B1" w:rsidRPr="000774B1">
        <w:rPr>
          <w:rFonts w:ascii="ＭＳ 明朝" w:hAnsi="ＭＳ 明朝" w:hint="eastAsia"/>
          <w:sz w:val="24"/>
        </w:rPr>
        <w:t>職にある者を充てるものとし、</w:t>
      </w:r>
      <w:r w:rsidRPr="000774B1">
        <w:rPr>
          <w:rFonts w:ascii="ＭＳ 明朝" w:hAnsi="ＭＳ 明朝" w:hint="eastAsia"/>
          <w:sz w:val="24"/>
        </w:rPr>
        <w:t>この計画についての一切の権限を有し次の業務を行うものとする</w:t>
      </w:r>
      <w:r w:rsidR="00A20E80">
        <w:rPr>
          <w:rFonts w:ascii="ＭＳ 明朝" w:hAnsi="ＭＳ 明朝" w:hint="eastAsia"/>
          <w:sz w:val="24"/>
        </w:rPr>
        <w:t>。</w:t>
      </w:r>
    </w:p>
    <w:p w:rsidR="00FB0B83" w:rsidRPr="000774B1" w:rsidRDefault="00FB0B83" w:rsidP="002C6298">
      <w:pPr>
        <w:ind w:firstLineChars="100" w:firstLine="240"/>
        <w:rPr>
          <w:rFonts w:ascii="ＭＳ 明朝" w:hAnsi="ＭＳ 明朝"/>
          <w:sz w:val="24"/>
        </w:rPr>
      </w:pPr>
      <w:r w:rsidRPr="000774B1">
        <w:rPr>
          <w:rFonts w:ascii="ＭＳ 明朝" w:hAnsi="ＭＳ 明朝" w:hint="eastAsia"/>
          <w:sz w:val="24"/>
        </w:rPr>
        <w:t>（１）消防計画の作成及び変更</w:t>
      </w:r>
    </w:p>
    <w:p w:rsidR="00FB0B83" w:rsidRPr="000774B1" w:rsidRDefault="00FB0B83" w:rsidP="002C6298">
      <w:pPr>
        <w:ind w:firstLineChars="100" w:firstLine="240"/>
        <w:rPr>
          <w:rFonts w:ascii="ＭＳ 明朝" w:hAnsi="ＭＳ 明朝"/>
          <w:sz w:val="24"/>
        </w:rPr>
      </w:pPr>
      <w:r w:rsidRPr="000774B1">
        <w:rPr>
          <w:rFonts w:ascii="ＭＳ 明朝" w:hAnsi="ＭＳ 明朝" w:hint="eastAsia"/>
          <w:sz w:val="24"/>
        </w:rPr>
        <w:t>（２）消火、通報、避難訓練の計画とその実施</w:t>
      </w:r>
    </w:p>
    <w:p w:rsidR="00FB0B83" w:rsidRPr="000774B1" w:rsidRDefault="00FB0B83" w:rsidP="00760584">
      <w:pPr>
        <w:pStyle w:val="a3"/>
        <w:ind w:leftChars="113" w:left="705" w:hangingChars="195" w:hanging="468"/>
        <w:rPr>
          <w:rFonts w:ascii="ＭＳ 明朝" w:hAnsi="ＭＳ 明朝"/>
          <w:sz w:val="24"/>
        </w:rPr>
      </w:pPr>
      <w:r w:rsidRPr="000774B1">
        <w:rPr>
          <w:rFonts w:ascii="ＭＳ 明朝" w:hAnsi="ＭＳ 明朝" w:hint="eastAsia"/>
          <w:sz w:val="24"/>
        </w:rPr>
        <w:t>（３）建築物、火気使用設備器具、危険物施設等の自主検査及び消防用設備等の点検の実施とその指導監督</w:t>
      </w:r>
    </w:p>
    <w:p w:rsidR="00FB0B83" w:rsidRPr="000774B1" w:rsidRDefault="00FB0B83" w:rsidP="002C6298">
      <w:pPr>
        <w:ind w:firstLineChars="100" w:firstLine="240"/>
        <w:rPr>
          <w:rFonts w:ascii="ＭＳ 明朝" w:hAnsi="ＭＳ 明朝"/>
          <w:sz w:val="24"/>
        </w:rPr>
      </w:pPr>
      <w:r w:rsidRPr="000774B1">
        <w:rPr>
          <w:rFonts w:ascii="ＭＳ 明朝" w:hAnsi="ＭＳ 明朝" w:hint="eastAsia"/>
          <w:sz w:val="24"/>
        </w:rPr>
        <w:t>（４）火気の使用又は取扱いに関する指導監督</w:t>
      </w:r>
    </w:p>
    <w:p w:rsidR="00FB0B83" w:rsidRPr="000774B1" w:rsidRDefault="00FB0B83" w:rsidP="002C6298">
      <w:pPr>
        <w:ind w:firstLineChars="100" w:firstLine="240"/>
        <w:rPr>
          <w:rFonts w:ascii="ＭＳ 明朝" w:hAnsi="ＭＳ 明朝"/>
          <w:sz w:val="24"/>
        </w:rPr>
      </w:pPr>
      <w:r w:rsidRPr="000774B1">
        <w:rPr>
          <w:rFonts w:ascii="ＭＳ 明朝" w:hAnsi="ＭＳ 明朝" w:hint="eastAsia"/>
          <w:sz w:val="24"/>
        </w:rPr>
        <w:t>（５）収容人員の把握と安全管理</w:t>
      </w:r>
    </w:p>
    <w:p w:rsidR="00FB0B83" w:rsidRPr="000774B1" w:rsidRDefault="005C094E" w:rsidP="002C6298">
      <w:pPr>
        <w:ind w:firstLineChars="100" w:firstLine="240"/>
        <w:rPr>
          <w:rFonts w:ascii="ＭＳ 明朝" w:hAnsi="ＭＳ 明朝"/>
          <w:sz w:val="24"/>
        </w:rPr>
      </w:pPr>
      <w:r>
        <w:rPr>
          <w:rFonts w:ascii="ＭＳ 明朝" w:hAnsi="ＭＳ 明朝" w:hint="eastAsia"/>
          <w:sz w:val="24"/>
        </w:rPr>
        <w:t>（６）管理権原者に</w:t>
      </w:r>
      <w:r w:rsidR="00FB0B83" w:rsidRPr="000774B1">
        <w:rPr>
          <w:rFonts w:ascii="ＭＳ 明朝" w:hAnsi="ＭＳ 明朝" w:hint="eastAsia"/>
          <w:sz w:val="24"/>
        </w:rPr>
        <w:t>対する助言及び報告</w:t>
      </w:r>
    </w:p>
    <w:p w:rsidR="00FB0B83" w:rsidRDefault="00FB0B83" w:rsidP="002C6298">
      <w:pPr>
        <w:ind w:firstLineChars="100" w:firstLine="240"/>
        <w:rPr>
          <w:rFonts w:ascii="ＭＳ 明朝" w:hAnsi="ＭＳ 明朝"/>
          <w:sz w:val="24"/>
        </w:rPr>
      </w:pPr>
      <w:r w:rsidRPr="000774B1">
        <w:rPr>
          <w:rFonts w:ascii="ＭＳ 明朝" w:hAnsi="ＭＳ 明朝" w:hint="eastAsia"/>
          <w:sz w:val="24"/>
        </w:rPr>
        <w:t>（７）その他防火管理上必要な業務</w:t>
      </w:r>
    </w:p>
    <w:p w:rsidR="000774B1" w:rsidRPr="000774B1" w:rsidRDefault="000774B1">
      <w:pPr>
        <w:rPr>
          <w:rFonts w:ascii="ＭＳ 明朝" w:hAnsi="ＭＳ 明朝"/>
          <w:sz w:val="24"/>
        </w:rPr>
      </w:pPr>
    </w:p>
    <w:p w:rsidR="00FB0B83" w:rsidRPr="000774B1" w:rsidRDefault="00FB0B83" w:rsidP="000774B1">
      <w:pPr>
        <w:ind w:firstLineChars="100" w:firstLine="240"/>
        <w:rPr>
          <w:rFonts w:ascii="ＭＳ 明朝" w:hAnsi="ＭＳ 明朝"/>
          <w:sz w:val="24"/>
        </w:rPr>
      </w:pPr>
      <w:r w:rsidRPr="000774B1">
        <w:rPr>
          <w:rFonts w:ascii="ＭＳ 明朝" w:hAnsi="ＭＳ 明朝" w:hint="eastAsia"/>
          <w:sz w:val="24"/>
        </w:rPr>
        <w:t>[消防機関への報告及び連絡]</w:t>
      </w:r>
    </w:p>
    <w:p w:rsidR="00FB0B83" w:rsidRPr="000774B1" w:rsidRDefault="00FB0B83">
      <w:pPr>
        <w:rPr>
          <w:rFonts w:ascii="ＭＳ 明朝" w:hAnsi="ＭＳ 明朝"/>
          <w:sz w:val="24"/>
        </w:rPr>
      </w:pPr>
      <w:r w:rsidRPr="000774B1">
        <w:rPr>
          <w:rFonts w:ascii="ＭＳ 明朝" w:hAnsi="ＭＳ 明朝" w:hint="eastAsia"/>
          <w:sz w:val="24"/>
        </w:rPr>
        <w:t>第４条  防火管理者は、次の業務について消防機関への報告届出及び連絡を行うものとする。</w:t>
      </w:r>
    </w:p>
    <w:p w:rsidR="00FB0B83" w:rsidRPr="000774B1" w:rsidRDefault="00FB0B83" w:rsidP="002C6298">
      <w:pPr>
        <w:ind w:firstLineChars="100" w:firstLine="240"/>
        <w:rPr>
          <w:rFonts w:ascii="ＭＳ 明朝" w:hAnsi="ＭＳ 明朝"/>
          <w:sz w:val="24"/>
        </w:rPr>
      </w:pPr>
      <w:r w:rsidRPr="000774B1">
        <w:rPr>
          <w:rFonts w:ascii="ＭＳ 明朝" w:hAnsi="ＭＳ 明朝" w:hint="eastAsia"/>
          <w:sz w:val="24"/>
        </w:rPr>
        <w:t>（１）消防計画の提出（変更の都度）</w:t>
      </w:r>
    </w:p>
    <w:p w:rsidR="00FB0B83" w:rsidRPr="000774B1" w:rsidRDefault="00FB0B83" w:rsidP="002C6298">
      <w:pPr>
        <w:ind w:firstLineChars="100" w:firstLine="240"/>
        <w:rPr>
          <w:rFonts w:ascii="ＭＳ 明朝" w:hAnsi="ＭＳ 明朝"/>
          <w:sz w:val="24"/>
        </w:rPr>
      </w:pPr>
      <w:r w:rsidRPr="000774B1">
        <w:rPr>
          <w:rFonts w:ascii="ＭＳ 明朝" w:hAnsi="ＭＳ 明朝" w:hint="eastAsia"/>
          <w:sz w:val="24"/>
        </w:rPr>
        <w:t>（２）建築物及び諸設備の設置又は、変更の事前連絡並びに法令に基づく諸手続</w:t>
      </w:r>
    </w:p>
    <w:p w:rsidR="00FB0B83" w:rsidRPr="000774B1" w:rsidRDefault="00FB0B83" w:rsidP="002C6298">
      <w:pPr>
        <w:ind w:firstLineChars="100" w:firstLine="240"/>
        <w:rPr>
          <w:rFonts w:ascii="ＭＳ 明朝" w:hAnsi="ＭＳ 明朝"/>
          <w:sz w:val="24"/>
        </w:rPr>
      </w:pPr>
      <w:r w:rsidRPr="000774B1">
        <w:rPr>
          <w:rFonts w:ascii="ＭＳ 明朝" w:hAnsi="ＭＳ 明朝" w:hint="eastAsia"/>
          <w:sz w:val="24"/>
        </w:rPr>
        <w:t>（３）消防用設備等の点検結果の報告</w:t>
      </w:r>
    </w:p>
    <w:p w:rsidR="00FB0B83" w:rsidRPr="000774B1" w:rsidRDefault="00FB0B83" w:rsidP="002C6298">
      <w:pPr>
        <w:ind w:firstLineChars="100" w:firstLine="240"/>
        <w:rPr>
          <w:rFonts w:ascii="ＭＳ 明朝" w:hAnsi="ＭＳ 明朝"/>
          <w:sz w:val="24"/>
        </w:rPr>
      </w:pPr>
      <w:r w:rsidRPr="000774B1">
        <w:rPr>
          <w:rFonts w:ascii="ＭＳ 明朝" w:hAnsi="ＭＳ 明朝" w:hint="eastAsia"/>
          <w:sz w:val="24"/>
        </w:rPr>
        <w:t>（４）自衛消防訓練時における事前通報及び指導の要請</w:t>
      </w:r>
    </w:p>
    <w:p w:rsidR="00FB0B83" w:rsidRDefault="00FB0B83" w:rsidP="002C6298">
      <w:pPr>
        <w:ind w:firstLineChars="100" w:firstLine="240"/>
        <w:rPr>
          <w:rFonts w:ascii="ＭＳ 明朝" w:hAnsi="ＭＳ 明朝"/>
          <w:sz w:val="24"/>
        </w:rPr>
      </w:pPr>
      <w:r w:rsidRPr="000774B1">
        <w:rPr>
          <w:rFonts w:ascii="ＭＳ 明朝" w:hAnsi="ＭＳ 明朝" w:hint="eastAsia"/>
          <w:sz w:val="24"/>
        </w:rPr>
        <w:t>（５）その他防火管理について必要な事項</w:t>
      </w:r>
    </w:p>
    <w:p w:rsidR="00F8673F" w:rsidRDefault="00F8673F">
      <w:pPr>
        <w:widowControl/>
        <w:jc w:val="left"/>
        <w:rPr>
          <w:rFonts w:ascii="ＭＳ 明朝" w:hAnsi="ＭＳ 明朝"/>
          <w:sz w:val="24"/>
        </w:rPr>
      </w:pPr>
      <w:r>
        <w:rPr>
          <w:rFonts w:ascii="ＭＳ 明朝" w:hAnsi="ＭＳ 明朝"/>
          <w:sz w:val="24"/>
        </w:rPr>
        <w:br w:type="page"/>
      </w:r>
    </w:p>
    <w:p w:rsidR="008323B5" w:rsidRPr="000774B1" w:rsidRDefault="008323B5">
      <w:pPr>
        <w:rPr>
          <w:rFonts w:ascii="ＭＳ 明朝" w:hAnsi="ＭＳ 明朝"/>
          <w:sz w:val="24"/>
        </w:rPr>
      </w:pPr>
    </w:p>
    <w:p w:rsidR="00FB0B83" w:rsidRPr="000774B1" w:rsidRDefault="00FB0B83">
      <w:pPr>
        <w:numPr>
          <w:ilvl w:val="0"/>
          <w:numId w:val="2"/>
        </w:numPr>
        <w:rPr>
          <w:rFonts w:ascii="ＭＳ 明朝" w:hAnsi="ＭＳ 明朝"/>
          <w:b/>
          <w:sz w:val="24"/>
        </w:rPr>
      </w:pPr>
      <w:r w:rsidRPr="000774B1">
        <w:rPr>
          <w:rFonts w:ascii="ＭＳ 明朝" w:hAnsi="ＭＳ 明朝" w:hint="eastAsia"/>
          <w:b/>
          <w:sz w:val="24"/>
        </w:rPr>
        <w:t>予防管理対策</w:t>
      </w:r>
    </w:p>
    <w:p w:rsidR="00FB0B83" w:rsidRPr="000774B1" w:rsidRDefault="00FB0B83" w:rsidP="000774B1">
      <w:pPr>
        <w:ind w:firstLineChars="100" w:firstLine="240"/>
        <w:rPr>
          <w:rFonts w:ascii="ＭＳ 明朝" w:hAnsi="ＭＳ 明朝"/>
          <w:sz w:val="24"/>
        </w:rPr>
      </w:pPr>
      <w:r w:rsidRPr="000774B1">
        <w:rPr>
          <w:rFonts w:ascii="ＭＳ 明朝" w:hAnsi="ＭＳ 明朝" w:hint="eastAsia"/>
          <w:sz w:val="24"/>
        </w:rPr>
        <w:t>[予防管理組織]</w:t>
      </w:r>
    </w:p>
    <w:p w:rsidR="00FB0B83" w:rsidRDefault="00FB0B83" w:rsidP="000774B1">
      <w:pPr>
        <w:ind w:left="709" w:hanging="709"/>
        <w:rPr>
          <w:rFonts w:ascii="ＭＳ 明朝" w:hAnsi="ＭＳ 明朝"/>
          <w:sz w:val="24"/>
        </w:rPr>
      </w:pPr>
      <w:r w:rsidRPr="000774B1">
        <w:rPr>
          <w:rFonts w:ascii="ＭＳ 明朝" w:hAnsi="ＭＳ 明朝" w:hint="eastAsia"/>
          <w:sz w:val="24"/>
        </w:rPr>
        <w:t>第５条  日常の火災予防及び地震時の出火防止を図るため、防火管理者のもとに火元責任者並びに建物、火</w:t>
      </w:r>
      <w:r w:rsidR="00A02641">
        <w:rPr>
          <w:rFonts w:ascii="ＭＳ 明朝" w:hAnsi="ＭＳ 明朝" w:hint="eastAsia"/>
          <w:sz w:val="24"/>
        </w:rPr>
        <w:t>気使用器具等及び消防用設備等の点検検査を行う自主点検検査員を第7条の表</w:t>
      </w:r>
      <w:r w:rsidRPr="000774B1">
        <w:rPr>
          <w:rFonts w:ascii="ＭＳ 明朝" w:hAnsi="ＭＳ 明朝" w:hint="eastAsia"/>
          <w:sz w:val="24"/>
        </w:rPr>
        <w:t>のとおり指定する。</w:t>
      </w:r>
    </w:p>
    <w:p w:rsidR="000774B1" w:rsidRPr="000774B1" w:rsidRDefault="000774B1">
      <w:pPr>
        <w:ind w:left="210" w:hanging="210"/>
        <w:rPr>
          <w:rFonts w:ascii="ＭＳ 明朝" w:hAnsi="ＭＳ 明朝"/>
          <w:sz w:val="24"/>
        </w:rPr>
      </w:pPr>
    </w:p>
    <w:p w:rsidR="00FB0B83" w:rsidRPr="000774B1" w:rsidRDefault="00FB0B83" w:rsidP="000774B1">
      <w:pPr>
        <w:ind w:firstLineChars="100" w:firstLine="240"/>
        <w:rPr>
          <w:rFonts w:ascii="ＭＳ 明朝" w:hAnsi="ＭＳ 明朝"/>
          <w:sz w:val="24"/>
        </w:rPr>
      </w:pPr>
      <w:r w:rsidRPr="000774B1">
        <w:rPr>
          <w:rFonts w:ascii="ＭＳ 明朝" w:hAnsi="ＭＳ 明朝" w:hint="eastAsia"/>
          <w:sz w:val="24"/>
        </w:rPr>
        <w:t>[火元責任者の業務]</w:t>
      </w:r>
    </w:p>
    <w:p w:rsidR="00FB0B83" w:rsidRPr="00760584" w:rsidRDefault="00760584" w:rsidP="00760584">
      <w:pPr>
        <w:numPr>
          <w:ilvl w:val="0"/>
          <w:numId w:val="7"/>
        </w:numPr>
        <w:rPr>
          <w:rFonts w:ascii="ＭＳ 明朝" w:hAnsi="ＭＳ 明朝"/>
          <w:sz w:val="24"/>
        </w:rPr>
      </w:pPr>
      <w:r>
        <w:rPr>
          <w:rFonts w:ascii="ＭＳ 明朝" w:hAnsi="ＭＳ 明朝" w:hint="eastAsia"/>
          <w:sz w:val="24"/>
        </w:rPr>
        <w:t>火元責任者は、</w:t>
      </w:r>
      <w:r w:rsidR="00FB0B83" w:rsidRPr="00760584">
        <w:rPr>
          <w:rFonts w:ascii="ＭＳ 明朝" w:hAnsi="ＭＳ 明朝" w:hint="eastAsia"/>
          <w:sz w:val="24"/>
        </w:rPr>
        <w:t>次の業務を行うものとする。</w:t>
      </w:r>
    </w:p>
    <w:p w:rsidR="00FB0B83" w:rsidRPr="000774B1" w:rsidRDefault="00FB0B83" w:rsidP="002C6298">
      <w:pPr>
        <w:ind w:firstLineChars="100" w:firstLine="240"/>
        <w:rPr>
          <w:rFonts w:ascii="ＭＳ 明朝" w:hAnsi="ＭＳ 明朝"/>
          <w:sz w:val="24"/>
        </w:rPr>
      </w:pPr>
      <w:r w:rsidRPr="000774B1">
        <w:rPr>
          <w:rFonts w:ascii="ＭＳ 明朝" w:hAnsi="ＭＳ 明朝" w:hint="eastAsia"/>
          <w:sz w:val="24"/>
        </w:rPr>
        <w:t>（１）担当区域内の建物、火気使用設備器具、電気設備等の日常の維持管理</w:t>
      </w:r>
    </w:p>
    <w:p w:rsidR="00FB0B83" w:rsidRPr="000774B1" w:rsidRDefault="00FB0B83" w:rsidP="002C6298">
      <w:pPr>
        <w:ind w:firstLineChars="100" w:firstLine="240"/>
        <w:rPr>
          <w:rFonts w:ascii="ＭＳ 明朝" w:hAnsi="ＭＳ 明朝"/>
          <w:sz w:val="24"/>
        </w:rPr>
      </w:pPr>
      <w:r w:rsidRPr="000774B1">
        <w:rPr>
          <w:rFonts w:ascii="ＭＳ 明朝" w:hAnsi="ＭＳ 明朝" w:hint="eastAsia"/>
          <w:sz w:val="24"/>
        </w:rPr>
        <w:t>（２）担当区域内の消防用設備等の維持管理</w:t>
      </w:r>
    </w:p>
    <w:p w:rsidR="00FB0B83" w:rsidRPr="000774B1" w:rsidRDefault="00FB0B83" w:rsidP="002C6298">
      <w:pPr>
        <w:ind w:firstLineChars="100" w:firstLine="240"/>
        <w:rPr>
          <w:rFonts w:ascii="ＭＳ 明朝" w:hAnsi="ＭＳ 明朝"/>
          <w:sz w:val="24"/>
        </w:rPr>
      </w:pPr>
      <w:r w:rsidRPr="000774B1">
        <w:rPr>
          <w:rFonts w:ascii="ＭＳ 明朝" w:hAnsi="ＭＳ 明朝" w:hint="eastAsia"/>
          <w:sz w:val="24"/>
        </w:rPr>
        <w:t>（３）地震時</w:t>
      </w:r>
      <w:r w:rsidR="005C094E">
        <w:rPr>
          <w:rFonts w:ascii="ＭＳ 明朝" w:hAnsi="ＭＳ 明朝" w:hint="eastAsia"/>
          <w:sz w:val="24"/>
        </w:rPr>
        <w:t>に</w:t>
      </w:r>
      <w:r w:rsidRPr="000774B1">
        <w:rPr>
          <w:rFonts w:ascii="ＭＳ 明朝" w:hAnsi="ＭＳ 明朝" w:hint="eastAsia"/>
          <w:sz w:val="24"/>
        </w:rPr>
        <w:t>おける火気使用設備器具の出火防止措置</w:t>
      </w:r>
    </w:p>
    <w:p w:rsidR="000774B1" w:rsidRDefault="008323B5" w:rsidP="002C6298">
      <w:pPr>
        <w:ind w:firstLineChars="100" w:firstLine="240"/>
        <w:rPr>
          <w:rFonts w:ascii="ＭＳ 明朝" w:hAnsi="ＭＳ 明朝"/>
          <w:sz w:val="24"/>
        </w:rPr>
      </w:pPr>
      <w:r>
        <w:rPr>
          <w:rFonts w:ascii="ＭＳ 明朝" w:hAnsi="ＭＳ 明朝" w:hint="eastAsia"/>
          <w:sz w:val="24"/>
        </w:rPr>
        <w:t>（４）防火管理者の補佐</w:t>
      </w:r>
    </w:p>
    <w:p w:rsidR="000774B1" w:rsidRPr="000774B1" w:rsidRDefault="000774B1" w:rsidP="000774B1">
      <w:pPr>
        <w:rPr>
          <w:rFonts w:ascii="ＭＳ 明朝" w:hAnsi="ＭＳ 明朝"/>
          <w:sz w:val="24"/>
        </w:rPr>
      </w:pPr>
    </w:p>
    <w:p w:rsidR="008323B5" w:rsidRPr="008323B5" w:rsidRDefault="008323B5" w:rsidP="008323B5">
      <w:pPr>
        <w:ind w:firstLineChars="100" w:firstLine="240"/>
        <w:rPr>
          <w:rFonts w:ascii="ＭＳ 明朝" w:hAnsi="ＭＳ 明朝"/>
          <w:sz w:val="24"/>
        </w:rPr>
      </w:pPr>
      <w:r w:rsidRPr="008323B5">
        <w:rPr>
          <w:rFonts w:ascii="ＭＳ 明朝" w:hAnsi="ＭＳ 明朝" w:hint="eastAsia"/>
          <w:sz w:val="24"/>
        </w:rPr>
        <w:t>[自主点検検査の実施]</w:t>
      </w:r>
    </w:p>
    <w:p w:rsidR="00FB0B83" w:rsidRDefault="008323B5" w:rsidP="008323B5">
      <w:pPr>
        <w:rPr>
          <w:rFonts w:ascii="ＭＳ 明朝" w:hAnsi="ＭＳ 明朝"/>
          <w:sz w:val="24"/>
        </w:rPr>
      </w:pPr>
      <w:r>
        <w:rPr>
          <w:rFonts w:ascii="ＭＳ 明朝" w:hAnsi="ＭＳ 明朝" w:hint="eastAsia"/>
          <w:sz w:val="24"/>
        </w:rPr>
        <w:t xml:space="preserve">第７条　</w:t>
      </w:r>
      <w:r w:rsidRPr="008323B5">
        <w:rPr>
          <w:rFonts w:ascii="ＭＳ 明朝" w:hAnsi="ＭＳ 明朝" w:hint="eastAsia"/>
          <w:sz w:val="24"/>
        </w:rPr>
        <w:t>自主点検検査の実施時期は、次のとおりとする。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5"/>
        <w:gridCol w:w="2261"/>
        <w:gridCol w:w="2280"/>
        <w:gridCol w:w="2366"/>
      </w:tblGrid>
      <w:tr w:rsidR="008323B5" w:rsidRPr="008323B5" w:rsidTr="00F8673F">
        <w:trPr>
          <w:cantSplit/>
          <w:trHeight w:val="455"/>
        </w:trPr>
        <w:tc>
          <w:tcPr>
            <w:tcW w:w="2655" w:type="dxa"/>
            <w:vMerge w:val="restart"/>
            <w:tcBorders>
              <w:tl2br w:val="single" w:sz="4" w:space="0" w:color="auto"/>
            </w:tcBorders>
          </w:tcPr>
          <w:p w:rsidR="008323B5" w:rsidRPr="008323B5" w:rsidRDefault="008323B5" w:rsidP="008323B5">
            <w:pPr>
              <w:spacing w:after="240"/>
              <w:rPr>
                <w:rFonts w:ascii="ＭＳ 明朝" w:hAnsi="ＭＳ 明朝"/>
                <w:sz w:val="24"/>
              </w:rPr>
            </w:pPr>
            <w:r>
              <w:rPr>
                <w:rFonts w:ascii="ＭＳ 明朝" w:hAnsi="ＭＳ 明朝" w:hint="eastAsia"/>
                <w:sz w:val="24"/>
              </w:rPr>
              <w:t xml:space="preserve">  </w:t>
            </w:r>
            <w:r w:rsidRPr="008323B5">
              <w:rPr>
                <w:rFonts w:ascii="ＭＳ 明朝" w:hAnsi="ＭＳ 明朝" w:hint="eastAsia"/>
                <w:sz w:val="24"/>
              </w:rPr>
              <w:t xml:space="preserve"> </w:t>
            </w:r>
            <w:r w:rsidRPr="008323B5">
              <w:rPr>
                <w:rFonts w:ascii="ＭＳ 明朝" w:hAnsi="ＭＳ 明朝" w:hint="eastAsia"/>
                <w:sz w:val="28"/>
              </w:rPr>
              <w:t xml:space="preserve">   </w:t>
            </w:r>
            <w:r>
              <w:rPr>
                <w:rFonts w:ascii="ＭＳ 明朝" w:hAnsi="ＭＳ 明朝" w:hint="eastAsia"/>
                <w:sz w:val="28"/>
              </w:rPr>
              <w:t xml:space="preserve"> </w:t>
            </w:r>
            <w:r w:rsidR="00F8673F">
              <w:rPr>
                <w:rFonts w:ascii="ＭＳ 明朝" w:hAnsi="ＭＳ 明朝" w:hint="eastAsia"/>
                <w:sz w:val="28"/>
              </w:rPr>
              <w:t xml:space="preserve">　</w:t>
            </w:r>
            <w:r w:rsidR="00F8673F">
              <w:rPr>
                <w:rFonts w:ascii="ＭＳ 明朝" w:hAnsi="ＭＳ 明朝" w:hint="eastAsia"/>
                <w:sz w:val="24"/>
              </w:rPr>
              <w:t>点検実施月</w:t>
            </w:r>
          </w:p>
          <w:p w:rsidR="008323B5" w:rsidRPr="008323B5" w:rsidRDefault="008323B5" w:rsidP="00680DB0">
            <w:pPr>
              <w:spacing w:line="360" w:lineRule="exact"/>
              <w:rPr>
                <w:rFonts w:ascii="ＭＳ 明朝" w:hAnsi="ＭＳ 明朝"/>
                <w:sz w:val="24"/>
              </w:rPr>
            </w:pPr>
            <w:r w:rsidRPr="008323B5">
              <w:rPr>
                <w:rFonts w:ascii="ＭＳ 明朝" w:hAnsi="ＭＳ 明朝" w:hint="eastAsia"/>
                <w:sz w:val="24"/>
              </w:rPr>
              <w:t>消防用設備等</w:t>
            </w:r>
          </w:p>
        </w:tc>
        <w:tc>
          <w:tcPr>
            <w:tcW w:w="4541" w:type="dxa"/>
            <w:gridSpan w:val="2"/>
            <w:vAlign w:val="center"/>
          </w:tcPr>
          <w:p w:rsidR="008323B5" w:rsidRPr="008323B5" w:rsidRDefault="008323B5" w:rsidP="00680DB0">
            <w:pPr>
              <w:spacing w:line="360" w:lineRule="exact"/>
              <w:jc w:val="center"/>
              <w:rPr>
                <w:rFonts w:ascii="ＭＳ 明朝" w:hAnsi="ＭＳ 明朝"/>
                <w:sz w:val="24"/>
              </w:rPr>
            </w:pPr>
            <w:r w:rsidRPr="008323B5">
              <w:rPr>
                <w:rFonts w:ascii="ＭＳ 明朝" w:hAnsi="ＭＳ 明朝" w:hint="eastAsia"/>
                <w:sz w:val="24"/>
              </w:rPr>
              <w:t>実     施     月</w:t>
            </w:r>
          </w:p>
        </w:tc>
        <w:tc>
          <w:tcPr>
            <w:tcW w:w="2366" w:type="dxa"/>
            <w:vMerge w:val="restart"/>
            <w:vAlign w:val="center"/>
          </w:tcPr>
          <w:p w:rsidR="008323B5" w:rsidRPr="008323B5" w:rsidRDefault="008323B5" w:rsidP="00680DB0">
            <w:pPr>
              <w:spacing w:line="360" w:lineRule="exact"/>
              <w:jc w:val="center"/>
              <w:rPr>
                <w:rFonts w:ascii="ＭＳ 明朝" w:hAnsi="ＭＳ 明朝"/>
                <w:sz w:val="24"/>
              </w:rPr>
            </w:pPr>
            <w:r w:rsidRPr="008323B5">
              <w:rPr>
                <w:rFonts w:ascii="ＭＳ 明朝" w:hAnsi="ＭＳ 明朝" w:hint="eastAsia"/>
                <w:sz w:val="24"/>
              </w:rPr>
              <w:t>検 査 員 等</w:t>
            </w:r>
          </w:p>
        </w:tc>
      </w:tr>
      <w:tr w:rsidR="008323B5" w:rsidRPr="008323B5" w:rsidTr="00F8673F">
        <w:trPr>
          <w:cantSplit/>
          <w:trHeight w:val="407"/>
        </w:trPr>
        <w:tc>
          <w:tcPr>
            <w:tcW w:w="2655" w:type="dxa"/>
            <w:vMerge/>
            <w:tcBorders>
              <w:tl2br w:val="single" w:sz="4" w:space="0" w:color="auto"/>
            </w:tcBorders>
          </w:tcPr>
          <w:p w:rsidR="008323B5" w:rsidRPr="008323B5" w:rsidRDefault="008323B5" w:rsidP="00680DB0">
            <w:pPr>
              <w:spacing w:line="360" w:lineRule="exact"/>
              <w:rPr>
                <w:rFonts w:ascii="ＭＳ 明朝" w:hAnsi="ＭＳ 明朝"/>
                <w:sz w:val="24"/>
              </w:rPr>
            </w:pPr>
          </w:p>
        </w:tc>
        <w:tc>
          <w:tcPr>
            <w:tcW w:w="2261" w:type="dxa"/>
            <w:vAlign w:val="center"/>
          </w:tcPr>
          <w:p w:rsidR="008323B5" w:rsidRPr="008323B5" w:rsidRDefault="008323B5" w:rsidP="00680DB0">
            <w:pPr>
              <w:spacing w:line="360" w:lineRule="exact"/>
              <w:jc w:val="center"/>
              <w:rPr>
                <w:rFonts w:ascii="ＭＳ 明朝" w:hAnsi="ＭＳ 明朝"/>
                <w:sz w:val="24"/>
              </w:rPr>
            </w:pPr>
            <w:r w:rsidRPr="008323B5">
              <w:rPr>
                <w:rFonts w:ascii="ＭＳ 明朝" w:hAnsi="ＭＳ 明朝" w:hint="eastAsia"/>
                <w:sz w:val="24"/>
              </w:rPr>
              <w:t>機 器 点 検</w:t>
            </w:r>
          </w:p>
        </w:tc>
        <w:tc>
          <w:tcPr>
            <w:tcW w:w="2280" w:type="dxa"/>
            <w:vAlign w:val="center"/>
          </w:tcPr>
          <w:p w:rsidR="008323B5" w:rsidRPr="008323B5" w:rsidRDefault="008323B5" w:rsidP="00680DB0">
            <w:pPr>
              <w:spacing w:line="360" w:lineRule="exact"/>
              <w:jc w:val="center"/>
              <w:rPr>
                <w:rFonts w:ascii="ＭＳ 明朝" w:hAnsi="ＭＳ 明朝"/>
                <w:sz w:val="24"/>
              </w:rPr>
            </w:pPr>
            <w:r w:rsidRPr="008323B5">
              <w:rPr>
                <w:rFonts w:ascii="ＭＳ 明朝" w:hAnsi="ＭＳ 明朝" w:hint="eastAsia"/>
                <w:sz w:val="24"/>
              </w:rPr>
              <w:t>総 合 点 検</w:t>
            </w:r>
          </w:p>
        </w:tc>
        <w:tc>
          <w:tcPr>
            <w:tcW w:w="2366" w:type="dxa"/>
            <w:vMerge/>
          </w:tcPr>
          <w:p w:rsidR="008323B5" w:rsidRPr="008323B5" w:rsidRDefault="008323B5" w:rsidP="00680DB0">
            <w:pPr>
              <w:spacing w:line="360" w:lineRule="exact"/>
              <w:rPr>
                <w:rFonts w:ascii="ＭＳ 明朝" w:hAnsi="ＭＳ 明朝"/>
                <w:sz w:val="24"/>
              </w:rPr>
            </w:pPr>
          </w:p>
        </w:tc>
      </w:tr>
      <w:tr w:rsidR="00F8673F" w:rsidRPr="008323B5" w:rsidTr="00F8673F">
        <w:trPr>
          <w:cantSplit/>
          <w:trHeight w:val="371"/>
        </w:trPr>
        <w:tc>
          <w:tcPr>
            <w:tcW w:w="2655" w:type="dxa"/>
            <w:vMerge w:val="restart"/>
            <w:vAlign w:val="center"/>
          </w:tcPr>
          <w:p w:rsidR="00F8673F" w:rsidRPr="008323B5" w:rsidRDefault="006C47AB" w:rsidP="006C47AB">
            <w:pPr>
              <w:jc w:val="center"/>
              <w:rPr>
                <w:rFonts w:ascii="ＭＳ 明朝" w:hAnsi="ＭＳ 明朝"/>
                <w:sz w:val="24"/>
              </w:rPr>
            </w:pPr>
            <w:r>
              <w:rPr>
                <w:rFonts w:ascii="ＭＳ 明朝" w:hAnsi="ＭＳ 明朝" w:hint="eastAsia"/>
                <w:sz w:val="24"/>
              </w:rPr>
              <w:t>消火器</w:t>
            </w:r>
          </w:p>
        </w:tc>
        <w:tc>
          <w:tcPr>
            <w:tcW w:w="2261" w:type="dxa"/>
            <w:tcBorders>
              <w:bottom w:val="dashed" w:sz="4" w:space="0" w:color="auto"/>
            </w:tcBorders>
            <w:vAlign w:val="center"/>
          </w:tcPr>
          <w:p w:rsidR="00F8673F" w:rsidRPr="008323B5" w:rsidRDefault="00F8673F" w:rsidP="00F8673F">
            <w:pPr>
              <w:ind w:rightChars="84" w:right="176"/>
              <w:jc w:val="right"/>
              <w:rPr>
                <w:rFonts w:ascii="ＭＳ 明朝" w:hAnsi="ＭＳ 明朝"/>
                <w:sz w:val="24"/>
              </w:rPr>
            </w:pPr>
            <w:r>
              <w:rPr>
                <w:rFonts w:ascii="ＭＳ 明朝" w:hAnsi="ＭＳ 明朝" w:hint="eastAsia"/>
                <w:sz w:val="24"/>
              </w:rPr>
              <w:t xml:space="preserve">　</w:t>
            </w:r>
            <w:r w:rsidRPr="008323B5">
              <w:rPr>
                <w:rFonts w:ascii="ＭＳ 明朝" w:hAnsi="ＭＳ 明朝" w:hint="eastAsia"/>
                <w:sz w:val="24"/>
              </w:rPr>
              <w:t>月</w:t>
            </w:r>
            <w:r>
              <w:rPr>
                <w:rFonts w:ascii="ＭＳ 明朝" w:hAnsi="ＭＳ 明朝" w:hint="eastAsia"/>
                <w:sz w:val="24"/>
              </w:rPr>
              <w:t xml:space="preserve">     </w:t>
            </w:r>
          </w:p>
        </w:tc>
        <w:tc>
          <w:tcPr>
            <w:tcW w:w="2280" w:type="dxa"/>
            <w:vMerge w:val="restart"/>
            <w:vAlign w:val="center"/>
          </w:tcPr>
          <w:p w:rsidR="00F8673F" w:rsidRPr="008323B5" w:rsidRDefault="00F8673F" w:rsidP="00F8673F">
            <w:pPr>
              <w:ind w:rightChars="84" w:right="176"/>
              <w:jc w:val="right"/>
              <w:rPr>
                <w:rFonts w:ascii="ＭＳ 明朝" w:hAnsi="ＭＳ 明朝"/>
                <w:sz w:val="24"/>
              </w:rPr>
            </w:pPr>
            <w:r>
              <w:rPr>
                <w:rFonts w:ascii="ＭＳ 明朝" w:hAnsi="ＭＳ 明朝" w:hint="eastAsia"/>
                <w:sz w:val="24"/>
              </w:rPr>
              <w:t xml:space="preserve">　</w:t>
            </w:r>
            <w:r w:rsidRPr="008323B5">
              <w:rPr>
                <w:rFonts w:ascii="ＭＳ 明朝" w:hAnsi="ＭＳ 明朝" w:hint="eastAsia"/>
                <w:sz w:val="24"/>
              </w:rPr>
              <w:t>月</w:t>
            </w:r>
            <w:r>
              <w:rPr>
                <w:rFonts w:ascii="ＭＳ 明朝" w:hAnsi="ＭＳ 明朝" w:hint="eastAsia"/>
                <w:sz w:val="24"/>
              </w:rPr>
              <w:t xml:space="preserve">     </w:t>
            </w:r>
          </w:p>
        </w:tc>
        <w:tc>
          <w:tcPr>
            <w:tcW w:w="2366" w:type="dxa"/>
            <w:vMerge w:val="restart"/>
            <w:vAlign w:val="center"/>
          </w:tcPr>
          <w:p w:rsidR="00F8673F" w:rsidRPr="008323B5" w:rsidRDefault="00F8673F" w:rsidP="00760584">
            <w:pPr>
              <w:rPr>
                <w:rFonts w:ascii="ＭＳ 明朝" w:hAnsi="ＭＳ 明朝"/>
                <w:sz w:val="24"/>
              </w:rPr>
            </w:pPr>
          </w:p>
        </w:tc>
      </w:tr>
      <w:tr w:rsidR="00F8673F" w:rsidRPr="008323B5" w:rsidTr="00F8673F">
        <w:trPr>
          <w:cantSplit/>
          <w:trHeight w:val="372"/>
        </w:trPr>
        <w:tc>
          <w:tcPr>
            <w:tcW w:w="2655" w:type="dxa"/>
            <w:vMerge/>
            <w:vAlign w:val="center"/>
          </w:tcPr>
          <w:p w:rsidR="00F8673F" w:rsidRPr="008323B5" w:rsidRDefault="00F8673F" w:rsidP="006C47AB">
            <w:pPr>
              <w:jc w:val="center"/>
              <w:rPr>
                <w:rFonts w:ascii="ＭＳ 明朝" w:hAnsi="ＭＳ 明朝"/>
                <w:sz w:val="24"/>
              </w:rPr>
            </w:pPr>
          </w:p>
        </w:tc>
        <w:tc>
          <w:tcPr>
            <w:tcW w:w="2261" w:type="dxa"/>
            <w:tcBorders>
              <w:top w:val="dashed" w:sz="4" w:space="0" w:color="auto"/>
            </w:tcBorders>
            <w:vAlign w:val="center"/>
          </w:tcPr>
          <w:p w:rsidR="00F8673F" w:rsidRPr="008323B5" w:rsidRDefault="00F8673F" w:rsidP="00F8673F">
            <w:pPr>
              <w:ind w:rightChars="84" w:right="176"/>
              <w:jc w:val="right"/>
              <w:rPr>
                <w:rFonts w:ascii="ＭＳ 明朝" w:hAnsi="ＭＳ 明朝"/>
                <w:sz w:val="24"/>
              </w:rPr>
            </w:pPr>
            <w:r>
              <w:rPr>
                <w:rFonts w:ascii="ＭＳ 明朝" w:hAnsi="ＭＳ 明朝" w:hint="eastAsia"/>
                <w:sz w:val="24"/>
              </w:rPr>
              <w:t xml:space="preserve">　</w:t>
            </w:r>
            <w:r w:rsidRPr="008323B5">
              <w:rPr>
                <w:rFonts w:ascii="ＭＳ 明朝" w:hAnsi="ＭＳ 明朝" w:hint="eastAsia"/>
                <w:sz w:val="24"/>
              </w:rPr>
              <w:t>月</w:t>
            </w:r>
            <w:r>
              <w:rPr>
                <w:rFonts w:ascii="ＭＳ 明朝" w:hAnsi="ＭＳ 明朝" w:hint="eastAsia"/>
                <w:sz w:val="24"/>
              </w:rPr>
              <w:t xml:space="preserve">     </w:t>
            </w:r>
          </w:p>
        </w:tc>
        <w:tc>
          <w:tcPr>
            <w:tcW w:w="2280" w:type="dxa"/>
            <w:vMerge/>
          </w:tcPr>
          <w:p w:rsidR="00F8673F" w:rsidRPr="008323B5" w:rsidRDefault="00F8673F" w:rsidP="00F8673F">
            <w:pPr>
              <w:ind w:rightChars="74" w:right="155"/>
              <w:rPr>
                <w:rFonts w:ascii="ＭＳ 明朝" w:hAnsi="ＭＳ 明朝"/>
                <w:sz w:val="24"/>
              </w:rPr>
            </w:pPr>
          </w:p>
        </w:tc>
        <w:tc>
          <w:tcPr>
            <w:tcW w:w="2366" w:type="dxa"/>
            <w:vMerge/>
          </w:tcPr>
          <w:p w:rsidR="00F8673F" w:rsidRPr="008323B5" w:rsidRDefault="00F8673F" w:rsidP="00F8673F">
            <w:pPr>
              <w:rPr>
                <w:rFonts w:ascii="ＭＳ 明朝" w:hAnsi="ＭＳ 明朝"/>
                <w:sz w:val="24"/>
              </w:rPr>
            </w:pPr>
          </w:p>
        </w:tc>
      </w:tr>
      <w:tr w:rsidR="00F8673F" w:rsidRPr="008323B5" w:rsidTr="00F8673F">
        <w:trPr>
          <w:cantSplit/>
          <w:trHeight w:val="371"/>
        </w:trPr>
        <w:tc>
          <w:tcPr>
            <w:tcW w:w="2655" w:type="dxa"/>
            <w:vMerge w:val="restart"/>
            <w:vAlign w:val="center"/>
          </w:tcPr>
          <w:p w:rsidR="00F8673F" w:rsidRPr="008323B5" w:rsidRDefault="00F8673F" w:rsidP="006C47AB">
            <w:pPr>
              <w:jc w:val="center"/>
              <w:rPr>
                <w:rFonts w:ascii="ＭＳ 明朝" w:hAnsi="ＭＳ 明朝"/>
                <w:sz w:val="24"/>
              </w:rPr>
            </w:pPr>
          </w:p>
        </w:tc>
        <w:tc>
          <w:tcPr>
            <w:tcW w:w="2261" w:type="dxa"/>
            <w:tcBorders>
              <w:bottom w:val="dashed" w:sz="4" w:space="0" w:color="auto"/>
            </w:tcBorders>
            <w:vAlign w:val="center"/>
          </w:tcPr>
          <w:p w:rsidR="00F8673F" w:rsidRPr="008323B5" w:rsidRDefault="00F8673F" w:rsidP="00F8673F">
            <w:pPr>
              <w:ind w:rightChars="84" w:right="176"/>
              <w:jc w:val="right"/>
              <w:rPr>
                <w:rFonts w:ascii="ＭＳ 明朝" w:hAnsi="ＭＳ 明朝"/>
                <w:sz w:val="24"/>
              </w:rPr>
            </w:pPr>
            <w:r>
              <w:rPr>
                <w:rFonts w:ascii="ＭＳ 明朝" w:hAnsi="ＭＳ 明朝" w:hint="eastAsia"/>
                <w:sz w:val="24"/>
              </w:rPr>
              <w:t xml:space="preserve">　</w:t>
            </w:r>
            <w:r w:rsidRPr="008323B5">
              <w:rPr>
                <w:rFonts w:ascii="ＭＳ 明朝" w:hAnsi="ＭＳ 明朝" w:hint="eastAsia"/>
                <w:sz w:val="24"/>
              </w:rPr>
              <w:t>月</w:t>
            </w:r>
            <w:r>
              <w:rPr>
                <w:rFonts w:ascii="ＭＳ 明朝" w:hAnsi="ＭＳ 明朝" w:hint="eastAsia"/>
                <w:sz w:val="24"/>
              </w:rPr>
              <w:t xml:space="preserve">     </w:t>
            </w:r>
          </w:p>
        </w:tc>
        <w:tc>
          <w:tcPr>
            <w:tcW w:w="2280" w:type="dxa"/>
            <w:vMerge/>
          </w:tcPr>
          <w:p w:rsidR="00F8673F" w:rsidRPr="008323B5" w:rsidRDefault="00F8673F" w:rsidP="00F8673F">
            <w:pPr>
              <w:ind w:rightChars="74" w:right="155"/>
              <w:rPr>
                <w:rFonts w:ascii="ＭＳ 明朝" w:hAnsi="ＭＳ 明朝"/>
                <w:sz w:val="24"/>
              </w:rPr>
            </w:pPr>
          </w:p>
        </w:tc>
        <w:tc>
          <w:tcPr>
            <w:tcW w:w="2366" w:type="dxa"/>
            <w:vMerge/>
          </w:tcPr>
          <w:p w:rsidR="00F8673F" w:rsidRPr="008323B5" w:rsidRDefault="00F8673F" w:rsidP="00F8673F">
            <w:pPr>
              <w:rPr>
                <w:rFonts w:ascii="ＭＳ 明朝" w:hAnsi="ＭＳ 明朝"/>
                <w:sz w:val="24"/>
              </w:rPr>
            </w:pPr>
          </w:p>
        </w:tc>
      </w:tr>
      <w:tr w:rsidR="00F8673F" w:rsidRPr="008323B5" w:rsidTr="00F8673F">
        <w:trPr>
          <w:cantSplit/>
          <w:trHeight w:val="371"/>
        </w:trPr>
        <w:tc>
          <w:tcPr>
            <w:tcW w:w="2655" w:type="dxa"/>
            <w:vMerge/>
            <w:vAlign w:val="center"/>
          </w:tcPr>
          <w:p w:rsidR="00F8673F" w:rsidRPr="008323B5" w:rsidRDefault="00F8673F" w:rsidP="006C47AB">
            <w:pPr>
              <w:jc w:val="center"/>
              <w:rPr>
                <w:rFonts w:ascii="ＭＳ 明朝" w:hAnsi="ＭＳ 明朝"/>
                <w:sz w:val="24"/>
              </w:rPr>
            </w:pPr>
          </w:p>
        </w:tc>
        <w:tc>
          <w:tcPr>
            <w:tcW w:w="2261" w:type="dxa"/>
            <w:tcBorders>
              <w:top w:val="dashed" w:sz="4" w:space="0" w:color="auto"/>
            </w:tcBorders>
            <w:vAlign w:val="center"/>
          </w:tcPr>
          <w:p w:rsidR="00F8673F" w:rsidRPr="008323B5" w:rsidRDefault="00F8673F" w:rsidP="00F8673F">
            <w:pPr>
              <w:ind w:rightChars="84" w:right="176"/>
              <w:jc w:val="right"/>
              <w:rPr>
                <w:rFonts w:ascii="ＭＳ 明朝" w:hAnsi="ＭＳ 明朝"/>
                <w:sz w:val="24"/>
              </w:rPr>
            </w:pPr>
            <w:r>
              <w:rPr>
                <w:rFonts w:ascii="ＭＳ 明朝" w:hAnsi="ＭＳ 明朝" w:hint="eastAsia"/>
                <w:sz w:val="24"/>
              </w:rPr>
              <w:t xml:space="preserve">　</w:t>
            </w:r>
            <w:r w:rsidRPr="008323B5">
              <w:rPr>
                <w:rFonts w:ascii="ＭＳ 明朝" w:hAnsi="ＭＳ 明朝" w:hint="eastAsia"/>
                <w:sz w:val="24"/>
              </w:rPr>
              <w:t>月</w:t>
            </w:r>
            <w:r>
              <w:rPr>
                <w:rFonts w:ascii="ＭＳ 明朝" w:hAnsi="ＭＳ 明朝" w:hint="eastAsia"/>
                <w:sz w:val="24"/>
              </w:rPr>
              <w:t xml:space="preserve">     </w:t>
            </w:r>
          </w:p>
        </w:tc>
        <w:tc>
          <w:tcPr>
            <w:tcW w:w="2280" w:type="dxa"/>
            <w:vMerge/>
          </w:tcPr>
          <w:p w:rsidR="00F8673F" w:rsidRPr="008323B5" w:rsidRDefault="00F8673F" w:rsidP="00F8673F">
            <w:pPr>
              <w:ind w:rightChars="74" w:right="155"/>
              <w:rPr>
                <w:rFonts w:ascii="ＭＳ 明朝" w:hAnsi="ＭＳ 明朝"/>
                <w:sz w:val="24"/>
              </w:rPr>
            </w:pPr>
          </w:p>
        </w:tc>
        <w:tc>
          <w:tcPr>
            <w:tcW w:w="2366" w:type="dxa"/>
            <w:vMerge/>
          </w:tcPr>
          <w:p w:rsidR="00F8673F" w:rsidRPr="008323B5" w:rsidRDefault="00F8673F" w:rsidP="00F8673F">
            <w:pPr>
              <w:rPr>
                <w:rFonts w:ascii="ＭＳ 明朝" w:hAnsi="ＭＳ 明朝"/>
                <w:sz w:val="24"/>
              </w:rPr>
            </w:pPr>
          </w:p>
        </w:tc>
      </w:tr>
      <w:tr w:rsidR="00F8673F" w:rsidRPr="008323B5" w:rsidTr="00F8673F">
        <w:trPr>
          <w:cantSplit/>
          <w:trHeight w:val="372"/>
        </w:trPr>
        <w:tc>
          <w:tcPr>
            <w:tcW w:w="2655" w:type="dxa"/>
            <w:vMerge w:val="restart"/>
            <w:vAlign w:val="center"/>
          </w:tcPr>
          <w:p w:rsidR="00F8673F" w:rsidRPr="008323B5" w:rsidRDefault="00F8673F" w:rsidP="006C47AB">
            <w:pPr>
              <w:jc w:val="center"/>
              <w:rPr>
                <w:rFonts w:ascii="ＭＳ 明朝" w:hAnsi="ＭＳ 明朝"/>
                <w:sz w:val="24"/>
              </w:rPr>
            </w:pPr>
          </w:p>
        </w:tc>
        <w:tc>
          <w:tcPr>
            <w:tcW w:w="2261" w:type="dxa"/>
            <w:tcBorders>
              <w:bottom w:val="dashed" w:sz="4" w:space="0" w:color="auto"/>
            </w:tcBorders>
            <w:vAlign w:val="center"/>
          </w:tcPr>
          <w:p w:rsidR="00F8673F" w:rsidRPr="008323B5" w:rsidRDefault="00F8673F" w:rsidP="00F8673F">
            <w:pPr>
              <w:ind w:rightChars="84" w:right="176"/>
              <w:jc w:val="right"/>
              <w:rPr>
                <w:rFonts w:ascii="ＭＳ 明朝" w:hAnsi="ＭＳ 明朝"/>
                <w:sz w:val="24"/>
              </w:rPr>
            </w:pPr>
            <w:r>
              <w:rPr>
                <w:rFonts w:ascii="ＭＳ 明朝" w:hAnsi="ＭＳ 明朝" w:hint="eastAsia"/>
                <w:sz w:val="24"/>
              </w:rPr>
              <w:t xml:space="preserve">　</w:t>
            </w:r>
            <w:r w:rsidRPr="008323B5">
              <w:rPr>
                <w:rFonts w:ascii="ＭＳ 明朝" w:hAnsi="ＭＳ 明朝" w:hint="eastAsia"/>
                <w:sz w:val="24"/>
              </w:rPr>
              <w:t>月</w:t>
            </w:r>
            <w:r>
              <w:rPr>
                <w:rFonts w:ascii="ＭＳ 明朝" w:hAnsi="ＭＳ 明朝" w:hint="eastAsia"/>
                <w:sz w:val="24"/>
              </w:rPr>
              <w:t xml:space="preserve">     </w:t>
            </w:r>
          </w:p>
        </w:tc>
        <w:tc>
          <w:tcPr>
            <w:tcW w:w="2280" w:type="dxa"/>
            <w:vMerge/>
          </w:tcPr>
          <w:p w:rsidR="00F8673F" w:rsidRPr="008323B5" w:rsidRDefault="00F8673F" w:rsidP="00F8673F">
            <w:pPr>
              <w:ind w:rightChars="74" w:right="155"/>
              <w:rPr>
                <w:rFonts w:ascii="ＭＳ 明朝" w:hAnsi="ＭＳ 明朝"/>
                <w:sz w:val="24"/>
              </w:rPr>
            </w:pPr>
          </w:p>
        </w:tc>
        <w:tc>
          <w:tcPr>
            <w:tcW w:w="2366" w:type="dxa"/>
            <w:vMerge/>
          </w:tcPr>
          <w:p w:rsidR="00F8673F" w:rsidRPr="008323B5" w:rsidRDefault="00F8673F" w:rsidP="00F8673F">
            <w:pPr>
              <w:rPr>
                <w:rFonts w:ascii="ＭＳ 明朝" w:hAnsi="ＭＳ 明朝"/>
                <w:sz w:val="24"/>
              </w:rPr>
            </w:pPr>
          </w:p>
        </w:tc>
      </w:tr>
      <w:tr w:rsidR="00F8673F" w:rsidRPr="008323B5" w:rsidTr="00F8673F">
        <w:trPr>
          <w:cantSplit/>
          <w:trHeight w:val="371"/>
        </w:trPr>
        <w:tc>
          <w:tcPr>
            <w:tcW w:w="2655" w:type="dxa"/>
            <w:vMerge/>
            <w:vAlign w:val="center"/>
          </w:tcPr>
          <w:p w:rsidR="00F8673F" w:rsidRPr="008323B5" w:rsidRDefault="00F8673F" w:rsidP="006C47AB">
            <w:pPr>
              <w:jc w:val="center"/>
              <w:rPr>
                <w:rFonts w:ascii="ＭＳ 明朝" w:hAnsi="ＭＳ 明朝"/>
                <w:sz w:val="24"/>
              </w:rPr>
            </w:pPr>
          </w:p>
        </w:tc>
        <w:tc>
          <w:tcPr>
            <w:tcW w:w="2261" w:type="dxa"/>
            <w:tcBorders>
              <w:top w:val="dashed" w:sz="4" w:space="0" w:color="auto"/>
            </w:tcBorders>
            <w:vAlign w:val="center"/>
          </w:tcPr>
          <w:p w:rsidR="00F8673F" w:rsidRPr="008323B5" w:rsidRDefault="00F8673F" w:rsidP="00F8673F">
            <w:pPr>
              <w:ind w:rightChars="84" w:right="176"/>
              <w:jc w:val="right"/>
              <w:rPr>
                <w:rFonts w:ascii="ＭＳ 明朝" w:hAnsi="ＭＳ 明朝"/>
                <w:sz w:val="24"/>
              </w:rPr>
            </w:pPr>
            <w:r>
              <w:rPr>
                <w:rFonts w:ascii="ＭＳ 明朝" w:hAnsi="ＭＳ 明朝" w:hint="eastAsia"/>
                <w:sz w:val="24"/>
              </w:rPr>
              <w:t xml:space="preserve">　</w:t>
            </w:r>
            <w:r w:rsidRPr="008323B5">
              <w:rPr>
                <w:rFonts w:ascii="ＭＳ 明朝" w:hAnsi="ＭＳ 明朝" w:hint="eastAsia"/>
                <w:sz w:val="24"/>
              </w:rPr>
              <w:t>月</w:t>
            </w:r>
            <w:r>
              <w:rPr>
                <w:rFonts w:ascii="ＭＳ 明朝" w:hAnsi="ＭＳ 明朝" w:hint="eastAsia"/>
                <w:sz w:val="24"/>
              </w:rPr>
              <w:t xml:space="preserve">     </w:t>
            </w:r>
          </w:p>
        </w:tc>
        <w:tc>
          <w:tcPr>
            <w:tcW w:w="2280" w:type="dxa"/>
            <w:vMerge/>
          </w:tcPr>
          <w:p w:rsidR="00F8673F" w:rsidRPr="008323B5" w:rsidRDefault="00F8673F" w:rsidP="00F8673F">
            <w:pPr>
              <w:ind w:rightChars="74" w:right="155"/>
              <w:rPr>
                <w:rFonts w:ascii="ＭＳ 明朝" w:hAnsi="ＭＳ 明朝"/>
                <w:sz w:val="24"/>
              </w:rPr>
            </w:pPr>
          </w:p>
        </w:tc>
        <w:tc>
          <w:tcPr>
            <w:tcW w:w="2366" w:type="dxa"/>
            <w:vMerge/>
          </w:tcPr>
          <w:p w:rsidR="00F8673F" w:rsidRPr="008323B5" w:rsidRDefault="00F8673F" w:rsidP="00F8673F">
            <w:pPr>
              <w:rPr>
                <w:rFonts w:ascii="ＭＳ 明朝" w:hAnsi="ＭＳ 明朝"/>
                <w:sz w:val="24"/>
              </w:rPr>
            </w:pPr>
          </w:p>
        </w:tc>
      </w:tr>
      <w:tr w:rsidR="00F8673F" w:rsidRPr="008323B5" w:rsidTr="00F8673F">
        <w:trPr>
          <w:cantSplit/>
        </w:trPr>
        <w:tc>
          <w:tcPr>
            <w:tcW w:w="2655" w:type="dxa"/>
            <w:vMerge w:val="restart"/>
            <w:vAlign w:val="center"/>
          </w:tcPr>
          <w:p w:rsidR="00F8673F" w:rsidRPr="008323B5" w:rsidRDefault="00F8673F" w:rsidP="006C47AB">
            <w:pPr>
              <w:jc w:val="center"/>
              <w:rPr>
                <w:rFonts w:ascii="ＭＳ 明朝" w:hAnsi="ＭＳ 明朝"/>
                <w:sz w:val="24"/>
              </w:rPr>
            </w:pPr>
          </w:p>
        </w:tc>
        <w:tc>
          <w:tcPr>
            <w:tcW w:w="2261" w:type="dxa"/>
            <w:tcBorders>
              <w:bottom w:val="dashed" w:sz="4" w:space="0" w:color="auto"/>
            </w:tcBorders>
            <w:vAlign w:val="center"/>
          </w:tcPr>
          <w:p w:rsidR="00F8673F" w:rsidRPr="008323B5" w:rsidRDefault="00F8673F" w:rsidP="00F8673F">
            <w:pPr>
              <w:ind w:rightChars="84" w:right="176"/>
              <w:jc w:val="right"/>
              <w:rPr>
                <w:rFonts w:ascii="ＭＳ 明朝" w:hAnsi="ＭＳ 明朝"/>
                <w:sz w:val="24"/>
              </w:rPr>
            </w:pPr>
            <w:r>
              <w:rPr>
                <w:rFonts w:ascii="ＭＳ 明朝" w:hAnsi="ＭＳ 明朝" w:hint="eastAsia"/>
                <w:sz w:val="24"/>
              </w:rPr>
              <w:t xml:space="preserve">　</w:t>
            </w:r>
            <w:r w:rsidRPr="008323B5">
              <w:rPr>
                <w:rFonts w:ascii="ＭＳ 明朝" w:hAnsi="ＭＳ 明朝" w:hint="eastAsia"/>
                <w:sz w:val="24"/>
              </w:rPr>
              <w:t>月</w:t>
            </w:r>
            <w:r>
              <w:rPr>
                <w:rFonts w:ascii="ＭＳ 明朝" w:hAnsi="ＭＳ 明朝" w:hint="eastAsia"/>
                <w:sz w:val="24"/>
              </w:rPr>
              <w:t xml:space="preserve">     </w:t>
            </w:r>
          </w:p>
        </w:tc>
        <w:tc>
          <w:tcPr>
            <w:tcW w:w="2280" w:type="dxa"/>
            <w:vMerge/>
          </w:tcPr>
          <w:p w:rsidR="00F8673F" w:rsidRPr="008323B5" w:rsidRDefault="00F8673F" w:rsidP="00F8673F">
            <w:pPr>
              <w:ind w:rightChars="74" w:right="155"/>
              <w:rPr>
                <w:rFonts w:ascii="ＭＳ 明朝" w:hAnsi="ＭＳ 明朝"/>
                <w:sz w:val="24"/>
              </w:rPr>
            </w:pPr>
          </w:p>
        </w:tc>
        <w:tc>
          <w:tcPr>
            <w:tcW w:w="2366" w:type="dxa"/>
            <w:vMerge/>
          </w:tcPr>
          <w:p w:rsidR="00F8673F" w:rsidRPr="008323B5" w:rsidRDefault="00F8673F" w:rsidP="00F8673F">
            <w:pPr>
              <w:rPr>
                <w:rFonts w:ascii="ＭＳ 明朝" w:hAnsi="ＭＳ 明朝"/>
                <w:sz w:val="24"/>
              </w:rPr>
            </w:pPr>
          </w:p>
        </w:tc>
      </w:tr>
      <w:tr w:rsidR="00F8673F" w:rsidRPr="008323B5" w:rsidTr="00F8673F">
        <w:trPr>
          <w:cantSplit/>
        </w:trPr>
        <w:tc>
          <w:tcPr>
            <w:tcW w:w="2655" w:type="dxa"/>
            <w:vMerge/>
            <w:vAlign w:val="center"/>
          </w:tcPr>
          <w:p w:rsidR="00F8673F" w:rsidRPr="008323B5" w:rsidRDefault="00F8673F" w:rsidP="00F8673F">
            <w:pPr>
              <w:rPr>
                <w:rFonts w:ascii="ＭＳ 明朝" w:hAnsi="ＭＳ 明朝"/>
                <w:sz w:val="24"/>
              </w:rPr>
            </w:pPr>
          </w:p>
        </w:tc>
        <w:tc>
          <w:tcPr>
            <w:tcW w:w="2261" w:type="dxa"/>
            <w:tcBorders>
              <w:top w:val="dashed" w:sz="4" w:space="0" w:color="auto"/>
            </w:tcBorders>
            <w:vAlign w:val="center"/>
          </w:tcPr>
          <w:p w:rsidR="00F8673F" w:rsidRPr="008323B5" w:rsidRDefault="00F8673F" w:rsidP="00F8673F">
            <w:pPr>
              <w:ind w:rightChars="84" w:right="176"/>
              <w:jc w:val="right"/>
              <w:rPr>
                <w:rFonts w:ascii="ＭＳ 明朝" w:hAnsi="ＭＳ 明朝"/>
                <w:sz w:val="24"/>
              </w:rPr>
            </w:pPr>
            <w:r>
              <w:rPr>
                <w:rFonts w:ascii="ＭＳ 明朝" w:hAnsi="ＭＳ 明朝" w:hint="eastAsia"/>
                <w:sz w:val="24"/>
              </w:rPr>
              <w:t xml:space="preserve">　</w:t>
            </w:r>
            <w:r w:rsidRPr="008323B5">
              <w:rPr>
                <w:rFonts w:ascii="ＭＳ 明朝" w:hAnsi="ＭＳ 明朝" w:hint="eastAsia"/>
                <w:sz w:val="24"/>
              </w:rPr>
              <w:t>月</w:t>
            </w:r>
            <w:r>
              <w:rPr>
                <w:rFonts w:ascii="ＭＳ 明朝" w:hAnsi="ＭＳ 明朝" w:hint="eastAsia"/>
                <w:sz w:val="24"/>
              </w:rPr>
              <w:t xml:space="preserve">     </w:t>
            </w:r>
          </w:p>
        </w:tc>
        <w:tc>
          <w:tcPr>
            <w:tcW w:w="2280" w:type="dxa"/>
            <w:vMerge/>
          </w:tcPr>
          <w:p w:rsidR="00F8673F" w:rsidRPr="008323B5" w:rsidRDefault="00F8673F" w:rsidP="00F8673F">
            <w:pPr>
              <w:ind w:rightChars="74" w:right="155"/>
              <w:rPr>
                <w:rFonts w:ascii="ＭＳ 明朝" w:hAnsi="ＭＳ 明朝"/>
                <w:sz w:val="24"/>
              </w:rPr>
            </w:pPr>
          </w:p>
        </w:tc>
        <w:tc>
          <w:tcPr>
            <w:tcW w:w="2366" w:type="dxa"/>
            <w:vMerge/>
          </w:tcPr>
          <w:p w:rsidR="00F8673F" w:rsidRPr="008323B5" w:rsidRDefault="00F8673F" w:rsidP="00F8673F">
            <w:pPr>
              <w:rPr>
                <w:rFonts w:ascii="ＭＳ 明朝" w:hAnsi="ＭＳ 明朝"/>
                <w:sz w:val="24"/>
              </w:rPr>
            </w:pPr>
          </w:p>
        </w:tc>
      </w:tr>
      <w:tr w:rsidR="00F8673F" w:rsidRPr="008323B5" w:rsidTr="00F8673F">
        <w:trPr>
          <w:cantSplit/>
          <w:trHeight w:val="407"/>
        </w:trPr>
        <w:tc>
          <w:tcPr>
            <w:tcW w:w="2655" w:type="dxa"/>
            <w:tcBorders>
              <w:top w:val="double" w:sz="4" w:space="0" w:color="auto"/>
            </w:tcBorders>
            <w:vAlign w:val="center"/>
          </w:tcPr>
          <w:p w:rsidR="00F8673F" w:rsidRPr="008323B5" w:rsidRDefault="00F8673F" w:rsidP="00F8673F">
            <w:pPr>
              <w:jc w:val="distribute"/>
              <w:rPr>
                <w:rFonts w:ascii="ＭＳ 明朝" w:hAnsi="ＭＳ 明朝"/>
                <w:sz w:val="24"/>
              </w:rPr>
            </w:pPr>
            <w:r w:rsidRPr="008323B5">
              <w:rPr>
                <w:rFonts w:ascii="ＭＳ 明朝" w:hAnsi="ＭＳ 明朝" w:hint="eastAsia"/>
                <w:sz w:val="24"/>
              </w:rPr>
              <w:t>建築物等</w:t>
            </w:r>
          </w:p>
        </w:tc>
        <w:tc>
          <w:tcPr>
            <w:tcW w:w="2261" w:type="dxa"/>
            <w:tcBorders>
              <w:top w:val="double" w:sz="4" w:space="0" w:color="auto"/>
            </w:tcBorders>
            <w:vAlign w:val="center"/>
          </w:tcPr>
          <w:p w:rsidR="00F8673F" w:rsidRPr="008323B5" w:rsidRDefault="00F8673F" w:rsidP="00F8673F">
            <w:pPr>
              <w:ind w:rightChars="84" w:right="176"/>
              <w:jc w:val="right"/>
              <w:rPr>
                <w:rFonts w:ascii="ＭＳ 明朝" w:hAnsi="ＭＳ 明朝"/>
                <w:sz w:val="24"/>
              </w:rPr>
            </w:pPr>
            <w:r>
              <w:rPr>
                <w:rFonts w:ascii="ＭＳ 明朝" w:hAnsi="ＭＳ 明朝" w:hint="eastAsia"/>
                <w:sz w:val="24"/>
              </w:rPr>
              <w:t xml:space="preserve">　</w:t>
            </w:r>
            <w:r w:rsidRPr="008323B5">
              <w:rPr>
                <w:rFonts w:ascii="ＭＳ 明朝" w:hAnsi="ＭＳ 明朝" w:hint="eastAsia"/>
                <w:sz w:val="24"/>
              </w:rPr>
              <w:t>月</w:t>
            </w:r>
            <w:r>
              <w:rPr>
                <w:rFonts w:ascii="ＭＳ 明朝" w:hAnsi="ＭＳ 明朝" w:hint="eastAsia"/>
                <w:sz w:val="24"/>
              </w:rPr>
              <w:t xml:space="preserve">     </w:t>
            </w:r>
          </w:p>
        </w:tc>
        <w:tc>
          <w:tcPr>
            <w:tcW w:w="2280" w:type="dxa"/>
            <w:tcBorders>
              <w:top w:val="double" w:sz="4" w:space="0" w:color="auto"/>
            </w:tcBorders>
            <w:vAlign w:val="center"/>
          </w:tcPr>
          <w:p w:rsidR="00F8673F" w:rsidRPr="008323B5" w:rsidRDefault="00F8673F" w:rsidP="00F8673F">
            <w:pPr>
              <w:ind w:rightChars="84" w:right="176"/>
              <w:jc w:val="right"/>
              <w:rPr>
                <w:rFonts w:ascii="ＭＳ 明朝" w:hAnsi="ＭＳ 明朝"/>
                <w:sz w:val="24"/>
              </w:rPr>
            </w:pPr>
            <w:r>
              <w:rPr>
                <w:rFonts w:ascii="ＭＳ 明朝" w:hAnsi="ＭＳ 明朝" w:hint="eastAsia"/>
                <w:sz w:val="24"/>
              </w:rPr>
              <w:t xml:space="preserve">　</w:t>
            </w:r>
            <w:r w:rsidRPr="008323B5">
              <w:rPr>
                <w:rFonts w:ascii="ＭＳ 明朝" w:hAnsi="ＭＳ 明朝" w:hint="eastAsia"/>
                <w:sz w:val="24"/>
              </w:rPr>
              <w:t>月</w:t>
            </w:r>
            <w:r>
              <w:rPr>
                <w:rFonts w:ascii="ＭＳ 明朝" w:hAnsi="ＭＳ 明朝" w:hint="eastAsia"/>
                <w:sz w:val="24"/>
              </w:rPr>
              <w:t xml:space="preserve">     </w:t>
            </w:r>
          </w:p>
        </w:tc>
        <w:tc>
          <w:tcPr>
            <w:tcW w:w="2366" w:type="dxa"/>
            <w:tcBorders>
              <w:top w:val="double" w:sz="4" w:space="0" w:color="auto"/>
            </w:tcBorders>
            <w:vAlign w:val="center"/>
          </w:tcPr>
          <w:p w:rsidR="00F8673F" w:rsidRPr="008323B5" w:rsidRDefault="00F8673F" w:rsidP="00760584">
            <w:pPr>
              <w:ind w:rightChars="74" w:right="155"/>
              <w:jc w:val="left"/>
              <w:rPr>
                <w:rFonts w:ascii="ＭＳ 明朝" w:hAnsi="ＭＳ 明朝"/>
                <w:sz w:val="24"/>
              </w:rPr>
            </w:pPr>
          </w:p>
        </w:tc>
      </w:tr>
      <w:tr w:rsidR="00F8673F" w:rsidRPr="008323B5" w:rsidTr="00F8673F">
        <w:trPr>
          <w:cantSplit/>
          <w:trHeight w:val="442"/>
        </w:trPr>
        <w:tc>
          <w:tcPr>
            <w:tcW w:w="2655" w:type="dxa"/>
            <w:vAlign w:val="center"/>
          </w:tcPr>
          <w:p w:rsidR="00F8673F" w:rsidRPr="008323B5" w:rsidRDefault="00F8673F" w:rsidP="00F8673F">
            <w:pPr>
              <w:jc w:val="distribute"/>
              <w:rPr>
                <w:rFonts w:ascii="ＭＳ 明朝" w:hAnsi="ＭＳ 明朝"/>
                <w:sz w:val="24"/>
              </w:rPr>
            </w:pPr>
            <w:r w:rsidRPr="008323B5">
              <w:rPr>
                <w:rFonts w:ascii="ＭＳ 明朝" w:hAnsi="ＭＳ 明朝" w:hint="eastAsia"/>
                <w:sz w:val="24"/>
              </w:rPr>
              <w:t>火気使用設備等</w:t>
            </w:r>
          </w:p>
        </w:tc>
        <w:tc>
          <w:tcPr>
            <w:tcW w:w="2261" w:type="dxa"/>
            <w:vAlign w:val="center"/>
          </w:tcPr>
          <w:p w:rsidR="00F8673F" w:rsidRPr="008323B5" w:rsidRDefault="00F8673F" w:rsidP="00F8673F">
            <w:pPr>
              <w:ind w:rightChars="84" w:right="176"/>
              <w:jc w:val="right"/>
              <w:rPr>
                <w:rFonts w:ascii="ＭＳ 明朝" w:hAnsi="ＭＳ 明朝"/>
                <w:sz w:val="24"/>
              </w:rPr>
            </w:pPr>
            <w:r>
              <w:rPr>
                <w:rFonts w:ascii="ＭＳ 明朝" w:hAnsi="ＭＳ 明朝" w:hint="eastAsia"/>
                <w:sz w:val="24"/>
              </w:rPr>
              <w:t xml:space="preserve">　</w:t>
            </w:r>
            <w:r w:rsidRPr="008323B5">
              <w:rPr>
                <w:rFonts w:ascii="ＭＳ 明朝" w:hAnsi="ＭＳ 明朝" w:hint="eastAsia"/>
                <w:sz w:val="24"/>
              </w:rPr>
              <w:t>月</w:t>
            </w:r>
            <w:r>
              <w:rPr>
                <w:rFonts w:ascii="ＭＳ 明朝" w:hAnsi="ＭＳ 明朝" w:hint="eastAsia"/>
                <w:sz w:val="24"/>
              </w:rPr>
              <w:t xml:space="preserve">     </w:t>
            </w:r>
          </w:p>
        </w:tc>
        <w:tc>
          <w:tcPr>
            <w:tcW w:w="2280" w:type="dxa"/>
            <w:vAlign w:val="center"/>
          </w:tcPr>
          <w:p w:rsidR="00F8673F" w:rsidRPr="008323B5" w:rsidRDefault="00F8673F" w:rsidP="00F8673F">
            <w:pPr>
              <w:ind w:rightChars="84" w:right="176"/>
              <w:jc w:val="right"/>
              <w:rPr>
                <w:rFonts w:ascii="ＭＳ 明朝" w:hAnsi="ＭＳ 明朝"/>
                <w:sz w:val="24"/>
              </w:rPr>
            </w:pPr>
            <w:r>
              <w:rPr>
                <w:rFonts w:ascii="ＭＳ 明朝" w:hAnsi="ＭＳ 明朝" w:hint="eastAsia"/>
                <w:sz w:val="24"/>
              </w:rPr>
              <w:t xml:space="preserve">　</w:t>
            </w:r>
            <w:r w:rsidRPr="008323B5">
              <w:rPr>
                <w:rFonts w:ascii="ＭＳ 明朝" w:hAnsi="ＭＳ 明朝" w:hint="eastAsia"/>
                <w:sz w:val="24"/>
              </w:rPr>
              <w:t>月</w:t>
            </w:r>
            <w:r>
              <w:rPr>
                <w:rFonts w:ascii="ＭＳ 明朝" w:hAnsi="ＭＳ 明朝" w:hint="eastAsia"/>
                <w:sz w:val="24"/>
              </w:rPr>
              <w:t xml:space="preserve">     </w:t>
            </w:r>
          </w:p>
        </w:tc>
        <w:tc>
          <w:tcPr>
            <w:tcW w:w="2366" w:type="dxa"/>
            <w:vAlign w:val="center"/>
          </w:tcPr>
          <w:p w:rsidR="00F8673F" w:rsidRPr="008323B5" w:rsidRDefault="00F8673F" w:rsidP="00760584">
            <w:pPr>
              <w:ind w:rightChars="74" w:right="155"/>
              <w:jc w:val="left"/>
              <w:rPr>
                <w:rFonts w:ascii="ＭＳ 明朝" w:hAnsi="ＭＳ 明朝"/>
                <w:sz w:val="24"/>
              </w:rPr>
            </w:pPr>
          </w:p>
        </w:tc>
      </w:tr>
      <w:tr w:rsidR="00F8673F" w:rsidRPr="008323B5" w:rsidTr="00F8673F">
        <w:trPr>
          <w:cantSplit/>
          <w:trHeight w:val="414"/>
        </w:trPr>
        <w:tc>
          <w:tcPr>
            <w:tcW w:w="2655" w:type="dxa"/>
            <w:vAlign w:val="center"/>
          </w:tcPr>
          <w:p w:rsidR="00F8673F" w:rsidRPr="008323B5" w:rsidRDefault="00F8673F" w:rsidP="00F8673F">
            <w:pPr>
              <w:jc w:val="distribute"/>
              <w:rPr>
                <w:rFonts w:ascii="ＭＳ 明朝" w:hAnsi="ＭＳ 明朝"/>
                <w:sz w:val="24"/>
              </w:rPr>
            </w:pPr>
            <w:r w:rsidRPr="008323B5">
              <w:rPr>
                <w:rFonts w:ascii="ＭＳ 明朝" w:hAnsi="ＭＳ 明朝" w:hint="eastAsia"/>
                <w:sz w:val="24"/>
              </w:rPr>
              <w:t>電気設備</w:t>
            </w:r>
          </w:p>
        </w:tc>
        <w:tc>
          <w:tcPr>
            <w:tcW w:w="2261" w:type="dxa"/>
            <w:vAlign w:val="center"/>
          </w:tcPr>
          <w:p w:rsidR="00F8673F" w:rsidRPr="008323B5" w:rsidRDefault="00F8673F" w:rsidP="00F8673F">
            <w:pPr>
              <w:ind w:rightChars="84" w:right="176"/>
              <w:jc w:val="right"/>
              <w:rPr>
                <w:rFonts w:ascii="ＭＳ 明朝" w:hAnsi="ＭＳ 明朝"/>
                <w:sz w:val="24"/>
              </w:rPr>
            </w:pPr>
            <w:r>
              <w:rPr>
                <w:rFonts w:ascii="ＭＳ 明朝" w:hAnsi="ＭＳ 明朝" w:hint="eastAsia"/>
                <w:sz w:val="24"/>
              </w:rPr>
              <w:t xml:space="preserve">　</w:t>
            </w:r>
            <w:r w:rsidRPr="008323B5">
              <w:rPr>
                <w:rFonts w:ascii="ＭＳ 明朝" w:hAnsi="ＭＳ 明朝" w:hint="eastAsia"/>
                <w:sz w:val="24"/>
              </w:rPr>
              <w:t>月</w:t>
            </w:r>
            <w:r>
              <w:rPr>
                <w:rFonts w:ascii="ＭＳ 明朝" w:hAnsi="ＭＳ 明朝" w:hint="eastAsia"/>
                <w:sz w:val="24"/>
              </w:rPr>
              <w:t xml:space="preserve">     </w:t>
            </w:r>
          </w:p>
        </w:tc>
        <w:tc>
          <w:tcPr>
            <w:tcW w:w="2280" w:type="dxa"/>
            <w:vAlign w:val="center"/>
          </w:tcPr>
          <w:p w:rsidR="00F8673F" w:rsidRPr="008323B5" w:rsidRDefault="00F8673F" w:rsidP="00F8673F">
            <w:pPr>
              <w:ind w:rightChars="84" w:right="176"/>
              <w:jc w:val="right"/>
              <w:rPr>
                <w:rFonts w:ascii="ＭＳ 明朝" w:hAnsi="ＭＳ 明朝"/>
                <w:sz w:val="24"/>
              </w:rPr>
            </w:pPr>
            <w:r>
              <w:rPr>
                <w:rFonts w:ascii="ＭＳ 明朝" w:hAnsi="ＭＳ 明朝" w:hint="eastAsia"/>
                <w:sz w:val="24"/>
              </w:rPr>
              <w:t xml:space="preserve">　</w:t>
            </w:r>
            <w:r w:rsidRPr="008323B5">
              <w:rPr>
                <w:rFonts w:ascii="ＭＳ 明朝" w:hAnsi="ＭＳ 明朝" w:hint="eastAsia"/>
                <w:sz w:val="24"/>
              </w:rPr>
              <w:t>月</w:t>
            </w:r>
            <w:r>
              <w:rPr>
                <w:rFonts w:ascii="ＭＳ 明朝" w:hAnsi="ＭＳ 明朝" w:hint="eastAsia"/>
                <w:sz w:val="24"/>
              </w:rPr>
              <w:t xml:space="preserve">     </w:t>
            </w:r>
          </w:p>
        </w:tc>
        <w:tc>
          <w:tcPr>
            <w:tcW w:w="2366" w:type="dxa"/>
            <w:vAlign w:val="center"/>
          </w:tcPr>
          <w:p w:rsidR="00F8673F" w:rsidRPr="008323B5" w:rsidRDefault="00F8673F" w:rsidP="00760584">
            <w:pPr>
              <w:ind w:rightChars="74" w:right="155"/>
              <w:jc w:val="left"/>
              <w:rPr>
                <w:rFonts w:ascii="ＭＳ 明朝" w:hAnsi="ＭＳ 明朝"/>
                <w:sz w:val="24"/>
              </w:rPr>
            </w:pPr>
          </w:p>
        </w:tc>
      </w:tr>
    </w:tbl>
    <w:p w:rsidR="008323B5" w:rsidRDefault="008323B5" w:rsidP="000774B1">
      <w:pPr>
        <w:rPr>
          <w:rFonts w:ascii="ＭＳ 明朝" w:hAnsi="ＭＳ 明朝"/>
          <w:sz w:val="24"/>
        </w:rPr>
      </w:pPr>
    </w:p>
    <w:p w:rsidR="00FB0B83" w:rsidRPr="00680DB0" w:rsidRDefault="00FB0B83" w:rsidP="008323B5">
      <w:pPr>
        <w:spacing w:before="180"/>
        <w:ind w:firstLineChars="50" w:firstLine="120"/>
        <w:rPr>
          <w:rFonts w:ascii="ＭＳ 明朝" w:hAnsi="ＭＳ 明朝"/>
          <w:sz w:val="24"/>
        </w:rPr>
      </w:pPr>
      <w:r w:rsidRPr="00680DB0">
        <w:rPr>
          <w:rFonts w:ascii="ＭＳ 明朝" w:hAnsi="ＭＳ 明朝" w:hint="eastAsia"/>
          <w:sz w:val="24"/>
        </w:rPr>
        <w:t>[点検検査結果の記録及び報告]</w:t>
      </w:r>
    </w:p>
    <w:p w:rsidR="00FB0B83" w:rsidRPr="00680DB0" w:rsidRDefault="00FB0B83" w:rsidP="008323B5">
      <w:pPr>
        <w:ind w:left="709" w:hanging="709"/>
        <w:rPr>
          <w:rFonts w:ascii="ＭＳ 明朝" w:hAnsi="ＭＳ 明朝"/>
          <w:sz w:val="24"/>
        </w:rPr>
      </w:pPr>
      <w:r w:rsidRPr="00680DB0">
        <w:rPr>
          <w:rFonts w:ascii="ＭＳ 明朝" w:hAnsi="ＭＳ 明朝" w:hint="eastAsia"/>
          <w:sz w:val="24"/>
        </w:rPr>
        <w:t xml:space="preserve">第８条  </w:t>
      </w:r>
      <w:r w:rsidR="00F8673F">
        <w:rPr>
          <w:rFonts w:ascii="ＭＳ 明朝" w:hAnsi="ＭＳ 明朝" w:hint="eastAsia"/>
          <w:sz w:val="24"/>
        </w:rPr>
        <w:t>防火管理者は、自主点検検査の結果を「防火管理</w:t>
      </w:r>
      <w:r w:rsidRPr="00680DB0">
        <w:rPr>
          <w:rFonts w:ascii="ＭＳ 明朝" w:hAnsi="ＭＳ 明朝" w:hint="eastAsia"/>
          <w:sz w:val="24"/>
        </w:rPr>
        <w:t>台帳」に記録するとともに、消防用設備等の点検結果については、</w:t>
      </w:r>
      <w:r w:rsidR="00FA0133" w:rsidRPr="00FA0133">
        <w:rPr>
          <w:rFonts w:ascii="ＭＳ 明朝" w:hAnsi="ＭＳ 明朝" w:hint="eastAsia"/>
          <w:sz w:val="24"/>
        </w:rPr>
        <w:t>１</w:t>
      </w:r>
      <w:r w:rsidRPr="00680DB0">
        <w:rPr>
          <w:rFonts w:ascii="ＭＳ 明朝" w:hAnsi="ＭＳ 明朝" w:hint="eastAsia"/>
          <w:sz w:val="24"/>
        </w:rPr>
        <w:t>年に１回、東温市消防本部消防長に報告しなければならない。</w:t>
      </w:r>
    </w:p>
    <w:p w:rsidR="00760584" w:rsidRDefault="00760584">
      <w:pPr>
        <w:widowControl/>
        <w:jc w:val="left"/>
        <w:rPr>
          <w:rFonts w:ascii="ＭＳ 明朝" w:hAnsi="ＭＳ 明朝"/>
          <w:sz w:val="24"/>
        </w:rPr>
      </w:pPr>
      <w:r>
        <w:rPr>
          <w:rFonts w:ascii="ＭＳ 明朝" w:hAnsi="ＭＳ 明朝"/>
          <w:sz w:val="24"/>
        </w:rPr>
        <w:br w:type="page"/>
      </w:r>
    </w:p>
    <w:p w:rsidR="008323B5" w:rsidRPr="00FA0133" w:rsidRDefault="008323B5">
      <w:pPr>
        <w:ind w:left="210" w:hanging="210"/>
        <w:rPr>
          <w:rFonts w:ascii="ＭＳ 明朝" w:hAnsi="ＭＳ 明朝"/>
          <w:sz w:val="24"/>
        </w:rPr>
      </w:pPr>
    </w:p>
    <w:p w:rsidR="003F63D0" w:rsidRPr="00680DB0" w:rsidRDefault="00FB0B83" w:rsidP="003F63D0">
      <w:pPr>
        <w:numPr>
          <w:ilvl w:val="0"/>
          <w:numId w:val="2"/>
        </w:numPr>
        <w:rPr>
          <w:rFonts w:ascii="ＭＳ 明朝" w:hAnsi="ＭＳ 明朝"/>
          <w:b/>
          <w:sz w:val="24"/>
        </w:rPr>
      </w:pPr>
      <w:r w:rsidRPr="00680DB0">
        <w:rPr>
          <w:rFonts w:ascii="ＭＳ 明朝" w:hAnsi="ＭＳ 明朝" w:hint="eastAsia"/>
          <w:b/>
          <w:sz w:val="24"/>
        </w:rPr>
        <w:t>火災予防措置</w:t>
      </w:r>
    </w:p>
    <w:p w:rsidR="00FB0B83" w:rsidRPr="00680DB0" w:rsidRDefault="00FB0B83" w:rsidP="008323B5">
      <w:pPr>
        <w:ind w:firstLineChars="100" w:firstLine="240"/>
        <w:rPr>
          <w:rFonts w:ascii="ＭＳ 明朝" w:hAnsi="ＭＳ 明朝"/>
          <w:sz w:val="24"/>
        </w:rPr>
      </w:pPr>
      <w:r w:rsidRPr="00680DB0">
        <w:rPr>
          <w:rFonts w:ascii="ＭＳ 明朝" w:hAnsi="ＭＳ 明朝" w:hint="eastAsia"/>
          <w:sz w:val="24"/>
        </w:rPr>
        <w:t>[防火管理者への連絡事項]</w:t>
      </w:r>
    </w:p>
    <w:p w:rsidR="00FB0B83" w:rsidRPr="00680DB0" w:rsidRDefault="00FB0B83" w:rsidP="008323B5">
      <w:pPr>
        <w:ind w:left="709" w:hanging="709"/>
        <w:rPr>
          <w:rFonts w:ascii="ＭＳ 明朝" w:hAnsi="ＭＳ 明朝"/>
          <w:sz w:val="24"/>
        </w:rPr>
      </w:pPr>
      <w:r w:rsidRPr="00680DB0">
        <w:rPr>
          <w:rFonts w:ascii="ＭＳ 明朝" w:hAnsi="ＭＳ 明朝" w:hint="eastAsia"/>
          <w:sz w:val="24"/>
        </w:rPr>
        <w:t>第９条  次に掲げる事項を行おうとする者は、事前に防火管理者に連絡し、防火管理上必要な指示を受けなければならない。</w:t>
      </w:r>
    </w:p>
    <w:p w:rsidR="00FB0B83" w:rsidRPr="00680DB0" w:rsidRDefault="00FB0B83" w:rsidP="002C6298">
      <w:pPr>
        <w:ind w:firstLineChars="100" w:firstLine="240"/>
        <w:rPr>
          <w:rFonts w:ascii="ＭＳ 明朝" w:hAnsi="ＭＳ 明朝"/>
          <w:sz w:val="24"/>
        </w:rPr>
      </w:pPr>
      <w:r w:rsidRPr="00680DB0">
        <w:rPr>
          <w:rFonts w:ascii="ＭＳ 明朝" w:hAnsi="ＭＳ 明朝" w:hint="eastAsia"/>
          <w:sz w:val="24"/>
        </w:rPr>
        <w:t>（１）指定場所以外で臨時に火気を使用するとき。</w:t>
      </w:r>
    </w:p>
    <w:p w:rsidR="00FB0B83" w:rsidRPr="00680DB0" w:rsidRDefault="00FB0B83" w:rsidP="002C6298">
      <w:pPr>
        <w:ind w:firstLineChars="100" w:firstLine="240"/>
        <w:rPr>
          <w:rFonts w:ascii="ＭＳ 明朝" w:hAnsi="ＭＳ 明朝"/>
          <w:sz w:val="24"/>
        </w:rPr>
      </w:pPr>
      <w:r w:rsidRPr="00680DB0">
        <w:rPr>
          <w:rFonts w:ascii="ＭＳ 明朝" w:hAnsi="ＭＳ 明朝" w:hint="eastAsia"/>
          <w:sz w:val="24"/>
        </w:rPr>
        <w:t>（２）各種火気使用設備器具を設置又は変更するとき。</w:t>
      </w:r>
    </w:p>
    <w:p w:rsidR="00FB0B83" w:rsidRPr="00680DB0" w:rsidRDefault="00FB0B83" w:rsidP="002C6298">
      <w:pPr>
        <w:ind w:firstLineChars="100" w:firstLine="240"/>
        <w:rPr>
          <w:rFonts w:ascii="ＭＳ 明朝" w:hAnsi="ＭＳ 明朝"/>
          <w:sz w:val="24"/>
        </w:rPr>
      </w:pPr>
      <w:r w:rsidRPr="00680DB0">
        <w:rPr>
          <w:rFonts w:ascii="ＭＳ 明朝" w:hAnsi="ＭＳ 明朝" w:hint="eastAsia"/>
          <w:sz w:val="24"/>
        </w:rPr>
        <w:t>（３）改装、模様替え等を行うとき。</w:t>
      </w:r>
    </w:p>
    <w:p w:rsidR="00FB0B83" w:rsidRPr="00680DB0" w:rsidRDefault="00FB0B83" w:rsidP="002C6298">
      <w:pPr>
        <w:tabs>
          <w:tab w:val="left" w:pos="720"/>
        </w:tabs>
        <w:ind w:firstLineChars="100" w:firstLine="240"/>
        <w:rPr>
          <w:rFonts w:ascii="ＭＳ 明朝" w:hAnsi="ＭＳ 明朝"/>
          <w:sz w:val="24"/>
        </w:rPr>
      </w:pPr>
      <w:r w:rsidRPr="00680DB0">
        <w:rPr>
          <w:rFonts w:ascii="ＭＳ 明朝" w:hAnsi="ＭＳ 明朝" w:hint="eastAsia"/>
          <w:sz w:val="24"/>
        </w:rPr>
        <w:t>（４）その他防火管理上必要な事項</w:t>
      </w:r>
    </w:p>
    <w:p w:rsidR="008323B5" w:rsidRPr="00680DB0" w:rsidRDefault="008323B5">
      <w:pPr>
        <w:tabs>
          <w:tab w:val="left" w:pos="720"/>
        </w:tabs>
        <w:rPr>
          <w:rFonts w:ascii="ＭＳ 明朝" w:hAnsi="ＭＳ 明朝"/>
          <w:sz w:val="24"/>
        </w:rPr>
      </w:pPr>
      <w:r w:rsidRPr="00680DB0">
        <w:rPr>
          <w:rFonts w:ascii="ＭＳ 明朝" w:hAnsi="ＭＳ 明朝" w:hint="eastAsia"/>
          <w:sz w:val="24"/>
        </w:rPr>
        <w:t xml:space="preserve">　</w:t>
      </w:r>
    </w:p>
    <w:p w:rsidR="00FB0B83" w:rsidRPr="00680DB0" w:rsidRDefault="00FB0B83" w:rsidP="008323B5">
      <w:pPr>
        <w:ind w:firstLineChars="100" w:firstLine="240"/>
        <w:rPr>
          <w:rFonts w:ascii="ＭＳ 明朝" w:hAnsi="ＭＳ 明朝"/>
          <w:sz w:val="24"/>
        </w:rPr>
      </w:pPr>
      <w:r w:rsidRPr="00680DB0">
        <w:rPr>
          <w:rFonts w:ascii="ＭＳ 明朝" w:hAnsi="ＭＳ 明朝" w:hint="eastAsia"/>
          <w:sz w:val="24"/>
        </w:rPr>
        <w:t>[遵守事項]</w:t>
      </w:r>
    </w:p>
    <w:p w:rsidR="00FB0B83" w:rsidRPr="00680DB0" w:rsidRDefault="00FB0B83" w:rsidP="008323B5">
      <w:pPr>
        <w:ind w:left="851" w:hanging="851"/>
        <w:rPr>
          <w:rFonts w:ascii="ＭＳ 明朝" w:hAnsi="ＭＳ 明朝"/>
          <w:sz w:val="24"/>
        </w:rPr>
      </w:pPr>
      <w:r w:rsidRPr="00680DB0">
        <w:rPr>
          <w:rFonts w:ascii="ＭＳ 明朝" w:hAnsi="ＭＳ 明朝" w:hint="eastAsia"/>
          <w:sz w:val="24"/>
        </w:rPr>
        <w:t xml:space="preserve">第10条  </w:t>
      </w:r>
      <w:r w:rsidR="00F8673F">
        <w:rPr>
          <w:rFonts w:ascii="ＭＳ 明朝" w:hAnsi="ＭＳ 明朝" w:hint="eastAsia"/>
          <w:sz w:val="24"/>
          <w:u w:val="single"/>
        </w:rPr>
        <w:t xml:space="preserve">　　　　　　　　　　</w:t>
      </w:r>
      <w:r w:rsidR="00F8673F">
        <w:rPr>
          <w:rFonts w:ascii="ＭＳ 明朝" w:hAnsi="ＭＳ 明朝" w:hint="eastAsia"/>
          <w:sz w:val="24"/>
        </w:rPr>
        <w:t>に出入り</w:t>
      </w:r>
      <w:r w:rsidRPr="00680DB0">
        <w:rPr>
          <w:rFonts w:ascii="ＭＳ 明朝" w:hAnsi="ＭＳ 明朝" w:hint="eastAsia"/>
          <w:sz w:val="24"/>
        </w:rPr>
        <w:t>する全ての者は、日常を通じて各種災害を防止するため、次の事項を遵守しなければならない。</w:t>
      </w:r>
    </w:p>
    <w:p w:rsidR="00FB0B83" w:rsidRPr="00680DB0" w:rsidRDefault="00FB0B83" w:rsidP="002C6298">
      <w:pPr>
        <w:ind w:firstLineChars="100" w:firstLine="240"/>
        <w:rPr>
          <w:rFonts w:ascii="ＭＳ 明朝" w:hAnsi="ＭＳ 明朝"/>
          <w:sz w:val="24"/>
        </w:rPr>
      </w:pPr>
      <w:r w:rsidRPr="00680DB0">
        <w:rPr>
          <w:rFonts w:ascii="ＭＳ 明朝" w:hAnsi="ＭＳ 明朝" w:hint="eastAsia"/>
          <w:sz w:val="24"/>
        </w:rPr>
        <w:t>（１）避難階段、通路、ロビー、ホール等には、避難上支障となる物品をおかないこと。</w:t>
      </w:r>
    </w:p>
    <w:p w:rsidR="002C6298" w:rsidRPr="00680DB0" w:rsidRDefault="00FB0B83" w:rsidP="002C6298">
      <w:pPr>
        <w:ind w:firstLineChars="100" w:firstLine="240"/>
        <w:rPr>
          <w:rFonts w:ascii="ＭＳ 明朝" w:hAnsi="ＭＳ 明朝"/>
          <w:sz w:val="24"/>
        </w:rPr>
      </w:pPr>
      <w:r w:rsidRPr="00680DB0">
        <w:rPr>
          <w:rFonts w:ascii="ＭＳ 明朝" w:hAnsi="ＭＳ 明朝" w:hint="eastAsia"/>
          <w:sz w:val="24"/>
        </w:rPr>
        <w:t>（２）消防用設備等の周辺には、装飾等をせずその機能を阻害しないこと。</w:t>
      </w:r>
    </w:p>
    <w:p w:rsidR="00FB0B83" w:rsidRPr="00680DB0" w:rsidRDefault="00FB0B83" w:rsidP="002C6298">
      <w:pPr>
        <w:ind w:leftChars="114" w:left="707" w:hangingChars="195" w:hanging="468"/>
        <w:rPr>
          <w:rFonts w:ascii="ＭＳ 明朝" w:hAnsi="ＭＳ 明朝"/>
          <w:sz w:val="24"/>
        </w:rPr>
      </w:pPr>
      <w:r w:rsidRPr="00680DB0">
        <w:rPr>
          <w:rFonts w:ascii="ＭＳ 明朝" w:hAnsi="ＭＳ 明朝" w:hint="eastAsia"/>
          <w:sz w:val="24"/>
        </w:rPr>
        <w:t>（３）火災を発見した場合は、</w:t>
      </w:r>
      <w:r w:rsidR="00F8673F">
        <w:rPr>
          <w:rFonts w:ascii="ＭＳ 明朝" w:hAnsi="ＭＳ 明朝" w:hint="eastAsia"/>
          <w:sz w:val="24"/>
        </w:rPr>
        <w:t>消防署</w:t>
      </w:r>
      <w:r w:rsidRPr="00680DB0">
        <w:rPr>
          <w:rFonts w:ascii="ＭＳ 明朝" w:hAnsi="ＭＳ 明朝" w:hint="eastAsia"/>
          <w:sz w:val="24"/>
        </w:rPr>
        <w:t>に通報するとともに防火管理者に連絡し、災害時の活動計画に定める任務分担により適切な行動をとること。</w:t>
      </w:r>
    </w:p>
    <w:p w:rsidR="00FB0B83" w:rsidRPr="00680DB0" w:rsidRDefault="00FB0B83" w:rsidP="002C6298">
      <w:pPr>
        <w:tabs>
          <w:tab w:val="left" w:pos="720"/>
        </w:tabs>
        <w:ind w:firstLineChars="100" w:firstLine="240"/>
        <w:rPr>
          <w:rFonts w:ascii="ＭＳ 明朝" w:hAnsi="ＭＳ 明朝"/>
          <w:sz w:val="24"/>
        </w:rPr>
      </w:pPr>
      <w:r w:rsidRPr="00680DB0">
        <w:rPr>
          <w:rFonts w:ascii="ＭＳ 明朝" w:hAnsi="ＭＳ 明朝" w:hint="eastAsia"/>
          <w:sz w:val="24"/>
        </w:rPr>
        <w:t>（４）喫煙は、指定した場所で行うこと。</w:t>
      </w:r>
    </w:p>
    <w:p w:rsidR="008323B5" w:rsidRPr="00680DB0" w:rsidRDefault="008323B5">
      <w:pPr>
        <w:tabs>
          <w:tab w:val="left" w:pos="720"/>
        </w:tabs>
        <w:rPr>
          <w:rFonts w:ascii="ＭＳ 明朝" w:hAnsi="ＭＳ 明朝"/>
          <w:sz w:val="24"/>
        </w:rPr>
      </w:pPr>
    </w:p>
    <w:p w:rsidR="00FB0B83" w:rsidRPr="00680DB0" w:rsidRDefault="00FB0B83" w:rsidP="008323B5">
      <w:pPr>
        <w:ind w:firstLineChars="100" w:firstLine="240"/>
        <w:rPr>
          <w:rFonts w:ascii="ＭＳ 明朝" w:hAnsi="ＭＳ 明朝"/>
          <w:sz w:val="24"/>
        </w:rPr>
      </w:pPr>
      <w:r w:rsidRPr="00680DB0">
        <w:rPr>
          <w:rFonts w:ascii="ＭＳ 明朝" w:hAnsi="ＭＳ 明朝" w:hint="eastAsia"/>
          <w:sz w:val="24"/>
        </w:rPr>
        <w:t>[火気使用時の遵守事項]</w:t>
      </w:r>
    </w:p>
    <w:p w:rsidR="00FB0B83" w:rsidRPr="00680DB0" w:rsidRDefault="00FB0B83">
      <w:pPr>
        <w:rPr>
          <w:rFonts w:ascii="ＭＳ 明朝" w:hAnsi="ＭＳ 明朝"/>
          <w:sz w:val="24"/>
        </w:rPr>
      </w:pPr>
      <w:r w:rsidRPr="00680DB0">
        <w:rPr>
          <w:rFonts w:ascii="ＭＳ 明朝" w:hAnsi="ＭＳ 明朝" w:hint="eastAsia"/>
          <w:sz w:val="24"/>
        </w:rPr>
        <w:t>第11条  火気等を使用する者は、次の事項を遵守しなければならない。</w:t>
      </w:r>
    </w:p>
    <w:p w:rsidR="00FB0B83" w:rsidRPr="00680DB0" w:rsidRDefault="00FB0B83" w:rsidP="002C6298">
      <w:pPr>
        <w:ind w:firstLineChars="100" w:firstLine="240"/>
        <w:rPr>
          <w:rFonts w:ascii="ＭＳ 明朝" w:hAnsi="ＭＳ 明朝"/>
          <w:sz w:val="24"/>
        </w:rPr>
      </w:pPr>
      <w:r w:rsidRPr="00680DB0">
        <w:rPr>
          <w:rFonts w:ascii="ＭＳ 明朝" w:hAnsi="ＭＳ 明朝" w:hint="eastAsia"/>
          <w:sz w:val="24"/>
        </w:rPr>
        <w:t>（１）厨房内は、常に整理整頓しておくこと。</w:t>
      </w:r>
    </w:p>
    <w:p w:rsidR="00FB0B83" w:rsidRPr="00680DB0" w:rsidRDefault="00FB0B83" w:rsidP="002C6298">
      <w:pPr>
        <w:tabs>
          <w:tab w:val="left" w:pos="720"/>
        </w:tabs>
        <w:ind w:firstLineChars="100" w:firstLine="240"/>
        <w:rPr>
          <w:rFonts w:ascii="ＭＳ 明朝" w:hAnsi="ＭＳ 明朝"/>
          <w:sz w:val="24"/>
        </w:rPr>
      </w:pPr>
      <w:r w:rsidRPr="00680DB0">
        <w:rPr>
          <w:rFonts w:ascii="ＭＳ 明朝" w:hAnsi="ＭＳ 明朝" w:hint="eastAsia"/>
          <w:sz w:val="24"/>
        </w:rPr>
        <w:t>（２）火気使用設備器具は、使用前、使用後</w:t>
      </w:r>
      <w:r w:rsidR="00F8673F">
        <w:rPr>
          <w:rFonts w:ascii="ＭＳ 明朝" w:hAnsi="ＭＳ 明朝" w:hint="eastAsia"/>
          <w:sz w:val="24"/>
        </w:rPr>
        <w:t>に</w:t>
      </w:r>
      <w:r w:rsidRPr="00680DB0">
        <w:rPr>
          <w:rFonts w:ascii="ＭＳ 明朝" w:hAnsi="ＭＳ 明朝" w:hint="eastAsia"/>
          <w:sz w:val="24"/>
        </w:rPr>
        <w:t>必ず点検を行い安全を確認すること。</w:t>
      </w:r>
    </w:p>
    <w:p w:rsidR="00FB0B83" w:rsidRPr="00680DB0" w:rsidRDefault="00FB0B83" w:rsidP="002C6298">
      <w:pPr>
        <w:ind w:firstLineChars="100" w:firstLine="240"/>
        <w:rPr>
          <w:rFonts w:ascii="ＭＳ 明朝" w:hAnsi="ＭＳ 明朝"/>
          <w:sz w:val="24"/>
        </w:rPr>
      </w:pPr>
      <w:r w:rsidRPr="00680DB0">
        <w:rPr>
          <w:rFonts w:ascii="ＭＳ 明朝" w:hAnsi="ＭＳ 明朝" w:hint="eastAsia"/>
          <w:sz w:val="24"/>
        </w:rPr>
        <w:t>（３）工事を行う者は、火気管理について防火管理者の指示を受けること。</w:t>
      </w:r>
    </w:p>
    <w:p w:rsidR="00FB0B83" w:rsidRPr="00680DB0" w:rsidRDefault="00FB0B83" w:rsidP="002C6298">
      <w:pPr>
        <w:tabs>
          <w:tab w:val="left" w:pos="540"/>
        </w:tabs>
        <w:ind w:firstLineChars="100" w:firstLine="240"/>
        <w:rPr>
          <w:rFonts w:ascii="ＭＳ 明朝" w:hAnsi="ＭＳ 明朝"/>
          <w:sz w:val="24"/>
        </w:rPr>
      </w:pPr>
      <w:r w:rsidRPr="00680DB0">
        <w:rPr>
          <w:rFonts w:ascii="ＭＳ 明朝" w:hAnsi="ＭＳ 明朝" w:hint="eastAsia"/>
          <w:sz w:val="24"/>
        </w:rPr>
        <w:t>（４）終業時には、吸いがら等を指定場所へ集めること。</w:t>
      </w:r>
    </w:p>
    <w:p w:rsidR="003F63D0" w:rsidRPr="00680DB0" w:rsidRDefault="003F63D0">
      <w:pPr>
        <w:tabs>
          <w:tab w:val="left" w:pos="540"/>
        </w:tabs>
        <w:rPr>
          <w:rFonts w:ascii="ＭＳ 明朝" w:hAnsi="ＭＳ 明朝"/>
          <w:sz w:val="24"/>
        </w:rPr>
      </w:pPr>
    </w:p>
    <w:p w:rsidR="003F63D0" w:rsidRPr="00680DB0" w:rsidRDefault="00FB0B83" w:rsidP="003F63D0">
      <w:pPr>
        <w:numPr>
          <w:ilvl w:val="0"/>
          <w:numId w:val="2"/>
        </w:numPr>
        <w:rPr>
          <w:rFonts w:ascii="ＭＳ 明朝" w:hAnsi="ＭＳ 明朝"/>
          <w:b/>
          <w:sz w:val="24"/>
        </w:rPr>
      </w:pPr>
      <w:r w:rsidRPr="00680DB0">
        <w:rPr>
          <w:rFonts w:ascii="ＭＳ 明朝" w:hAnsi="ＭＳ 明朝" w:hint="eastAsia"/>
          <w:b/>
          <w:sz w:val="24"/>
        </w:rPr>
        <w:t>自衛消防活動対策</w:t>
      </w:r>
    </w:p>
    <w:p w:rsidR="00FB0B83" w:rsidRPr="00680DB0" w:rsidRDefault="00FB0B83" w:rsidP="008323B5">
      <w:pPr>
        <w:ind w:firstLineChars="100" w:firstLine="240"/>
        <w:rPr>
          <w:rFonts w:ascii="ＭＳ 明朝" w:hAnsi="ＭＳ 明朝"/>
          <w:sz w:val="24"/>
        </w:rPr>
      </w:pPr>
      <w:r w:rsidRPr="00680DB0">
        <w:rPr>
          <w:rFonts w:ascii="ＭＳ 明朝" w:hAnsi="ＭＳ 明朝" w:hint="eastAsia"/>
          <w:sz w:val="24"/>
        </w:rPr>
        <w:t>[自衛消防の組織と任務分担]</w:t>
      </w:r>
    </w:p>
    <w:p w:rsidR="00FB0B83" w:rsidRPr="00680DB0" w:rsidRDefault="00FB0B83" w:rsidP="008323B5">
      <w:pPr>
        <w:ind w:left="851" w:hanging="851"/>
        <w:rPr>
          <w:rFonts w:ascii="ＭＳ 明朝" w:hAnsi="ＭＳ 明朝"/>
          <w:sz w:val="24"/>
        </w:rPr>
      </w:pPr>
      <w:r w:rsidRPr="00680DB0">
        <w:rPr>
          <w:rFonts w:ascii="ＭＳ 明朝" w:hAnsi="ＭＳ 明朝" w:hint="eastAsia"/>
          <w:sz w:val="24"/>
        </w:rPr>
        <w:t xml:space="preserve">第12条  </w:t>
      </w:r>
      <w:r w:rsidR="00BA5831">
        <w:rPr>
          <w:rFonts w:ascii="ＭＳ 明朝" w:hAnsi="ＭＳ 明朝" w:hint="eastAsia"/>
          <w:sz w:val="24"/>
          <w:u w:val="single"/>
        </w:rPr>
        <w:t xml:space="preserve">　　　　　　　　　　</w:t>
      </w:r>
      <w:r w:rsidRPr="00680DB0">
        <w:rPr>
          <w:rFonts w:ascii="ＭＳ 明朝" w:hAnsi="ＭＳ 明朝" w:hint="eastAsia"/>
          <w:sz w:val="24"/>
        </w:rPr>
        <w:t>の自衛消防組織として</w:t>
      </w:r>
      <w:r w:rsidR="008323B5" w:rsidRPr="00680DB0">
        <w:rPr>
          <w:rFonts w:ascii="ＭＳ 明朝" w:hAnsi="ＭＳ 明朝" w:hint="eastAsia"/>
          <w:sz w:val="24"/>
        </w:rPr>
        <w:t>、</w:t>
      </w:r>
      <w:r w:rsidR="00BA5831">
        <w:rPr>
          <w:rFonts w:ascii="ＭＳ 明朝" w:hAnsi="ＭＳ 明朝" w:hint="eastAsia"/>
          <w:sz w:val="24"/>
          <w:u w:val="single"/>
        </w:rPr>
        <w:t xml:space="preserve">　　　　</w:t>
      </w:r>
      <w:r w:rsidR="008323B5" w:rsidRPr="000774B1">
        <w:rPr>
          <w:rFonts w:ascii="ＭＳ 明朝" w:hAnsi="ＭＳ 明朝" w:hint="eastAsia"/>
          <w:sz w:val="24"/>
        </w:rPr>
        <w:t>職にある者を</w:t>
      </w:r>
      <w:r w:rsidR="008323B5" w:rsidRPr="008323B5">
        <w:rPr>
          <w:rFonts w:ascii="ＭＳ 明朝" w:hAnsi="ＭＳ 明朝" w:hint="eastAsia"/>
          <w:sz w:val="24"/>
        </w:rPr>
        <w:t>自衛消防隊長</w:t>
      </w:r>
      <w:r w:rsidR="008323B5">
        <w:rPr>
          <w:rFonts w:ascii="ＭＳ 明朝" w:hAnsi="ＭＳ 明朝" w:hint="eastAsia"/>
          <w:sz w:val="24"/>
        </w:rPr>
        <w:t>に</w:t>
      </w:r>
      <w:r w:rsidR="008323B5" w:rsidRPr="000774B1">
        <w:rPr>
          <w:rFonts w:ascii="ＭＳ 明朝" w:hAnsi="ＭＳ 明朝" w:hint="eastAsia"/>
          <w:sz w:val="24"/>
        </w:rPr>
        <w:t>充てるものとし</w:t>
      </w:r>
      <w:r w:rsidR="00760584">
        <w:rPr>
          <w:rFonts w:ascii="ＭＳ 明朝" w:hAnsi="ＭＳ 明朝" w:hint="eastAsia"/>
          <w:sz w:val="24"/>
        </w:rPr>
        <w:t>、自衛消防隊を別表１</w:t>
      </w:r>
      <w:r w:rsidRPr="00680DB0">
        <w:rPr>
          <w:rFonts w:ascii="ＭＳ 明朝" w:hAnsi="ＭＳ 明朝" w:hint="eastAsia"/>
          <w:sz w:val="24"/>
        </w:rPr>
        <w:t>のとおり指定する。</w:t>
      </w:r>
    </w:p>
    <w:p w:rsidR="008323B5" w:rsidRPr="00680DB0" w:rsidRDefault="008323B5">
      <w:pPr>
        <w:ind w:left="210" w:hanging="210"/>
        <w:rPr>
          <w:rFonts w:ascii="ＭＳ 明朝" w:hAnsi="ＭＳ 明朝"/>
          <w:sz w:val="24"/>
        </w:rPr>
      </w:pPr>
    </w:p>
    <w:p w:rsidR="00FB0B83" w:rsidRPr="00680DB0" w:rsidRDefault="008323B5" w:rsidP="008323B5">
      <w:pPr>
        <w:ind w:firstLineChars="100" w:firstLine="240"/>
        <w:rPr>
          <w:rFonts w:ascii="ＭＳ 明朝" w:hAnsi="ＭＳ 明朝"/>
          <w:sz w:val="24"/>
        </w:rPr>
      </w:pPr>
      <w:r w:rsidRPr="00680DB0">
        <w:rPr>
          <w:rFonts w:ascii="ＭＳ 明朝" w:hAnsi="ＭＳ 明朝" w:hint="eastAsia"/>
          <w:sz w:val="24"/>
        </w:rPr>
        <w:t>[</w:t>
      </w:r>
      <w:r w:rsidR="00FB0B83" w:rsidRPr="00680DB0">
        <w:rPr>
          <w:rFonts w:ascii="ＭＳ 明朝" w:hAnsi="ＭＳ 明朝" w:hint="eastAsia"/>
          <w:sz w:val="24"/>
        </w:rPr>
        <w:t>避難経路図等]</w:t>
      </w:r>
    </w:p>
    <w:p w:rsidR="00FB0B83" w:rsidRPr="00680DB0" w:rsidRDefault="00FB0B83" w:rsidP="008323B5">
      <w:pPr>
        <w:tabs>
          <w:tab w:val="left" w:pos="993"/>
        </w:tabs>
        <w:ind w:left="851" w:hanging="851"/>
        <w:rPr>
          <w:rFonts w:ascii="ＭＳ 明朝" w:hAnsi="ＭＳ 明朝"/>
          <w:sz w:val="24"/>
        </w:rPr>
      </w:pPr>
      <w:r w:rsidRPr="00680DB0">
        <w:rPr>
          <w:rFonts w:ascii="ＭＳ 明朝" w:hAnsi="ＭＳ 明朝" w:hint="eastAsia"/>
          <w:sz w:val="24"/>
        </w:rPr>
        <w:t>第13条  防火管理者は、人命安全を確保するため消防設備等の設置位置及び屋外へ通じる避難経路図を作成し、従業員全てに周知徹底しなければならない。（別図参照）</w:t>
      </w:r>
    </w:p>
    <w:p w:rsidR="006C47AB" w:rsidRDefault="006C47AB">
      <w:pPr>
        <w:widowControl/>
        <w:jc w:val="left"/>
        <w:rPr>
          <w:rFonts w:ascii="ＭＳ 明朝" w:hAnsi="ＭＳ 明朝"/>
          <w:b/>
          <w:sz w:val="24"/>
        </w:rPr>
      </w:pPr>
      <w:r>
        <w:rPr>
          <w:rFonts w:ascii="ＭＳ 明朝" w:hAnsi="ＭＳ 明朝"/>
          <w:b/>
          <w:sz w:val="24"/>
        </w:rPr>
        <w:br w:type="page"/>
      </w:r>
    </w:p>
    <w:p w:rsidR="003F63D0" w:rsidRPr="00680DB0" w:rsidRDefault="00FB0B83" w:rsidP="003F63D0">
      <w:pPr>
        <w:numPr>
          <w:ilvl w:val="0"/>
          <w:numId w:val="2"/>
        </w:numPr>
        <w:rPr>
          <w:rFonts w:ascii="ＭＳ 明朝" w:hAnsi="ＭＳ 明朝"/>
          <w:b/>
          <w:sz w:val="24"/>
        </w:rPr>
      </w:pPr>
      <w:r w:rsidRPr="00680DB0">
        <w:rPr>
          <w:rFonts w:ascii="ＭＳ 明朝" w:hAnsi="ＭＳ 明朝" w:hint="eastAsia"/>
          <w:b/>
          <w:sz w:val="24"/>
        </w:rPr>
        <w:lastRenderedPageBreak/>
        <w:t>震災対策</w:t>
      </w:r>
    </w:p>
    <w:p w:rsidR="00FB0B83" w:rsidRPr="00680DB0" w:rsidRDefault="00FB0B83" w:rsidP="008323B5">
      <w:pPr>
        <w:ind w:firstLineChars="100" w:firstLine="240"/>
        <w:rPr>
          <w:rFonts w:ascii="ＭＳ 明朝" w:hAnsi="ＭＳ 明朝"/>
          <w:sz w:val="24"/>
        </w:rPr>
      </w:pPr>
      <w:r w:rsidRPr="00680DB0">
        <w:rPr>
          <w:rFonts w:ascii="ＭＳ 明朝" w:hAnsi="ＭＳ 明朝" w:hint="eastAsia"/>
          <w:sz w:val="24"/>
        </w:rPr>
        <w:t>[震災予防措置]</w:t>
      </w:r>
    </w:p>
    <w:p w:rsidR="002C6298" w:rsidRPr="00680DB0" w:rsidRDefault="00FB0B83" w:rsidP="002C6298">
      <w:pPr>
        <w:ind w:left="210" w:hanging="210"/>
        <w:rPr>
          <w:rFonts w:ascii="ＭＳ 明朝" w:hAnsi="ＭＳ 明朝"/>
          <w:sz w:val="24"/>
        </w:rPr>
      </w:pPr>
      <w:r w:rsidRPr="00680DB0">
        <w:rPr>
          <w:rFonts w:ascii="ＭＳ 明朝" w:hAnsi="ＭＳ 明朝" w:hint="eastAsia"/>
          <w:sz w:val="24"/>
        </w:rPr>
        <w:t>第14条  防火管理者及び火元責任者は、地震時の災害を予防するため第２章に基づく各施設器具の点検検査に合わせて、次の事項を行うこと。</w:t>
      </w:r>
    </w:p>
    <w:p w:rsidR="00FB0B83" w:rsidRPr="00680DB0" w:rsidRDefault="008323B5" w:rsidP="002C6298">
      <w:pPr>
        <w:ind w:leftChars="134" w:left="706" w:hangingChars="177" w:hanging="425"/>
        <w:rPr>
          <w:rFonts w:ascii="ＭＳ 明朝" w:hAnsi="ＭＳ 明朝"/>
          <w:sz w:val="24"/>
        </w:rPr>
      </w:pPr>
      <w:r w:rsidRPr="00680DB0">
        <w:rPr>
          <w:rFonts w:ascii="ＭＳ 明朝" w:hAnsi="ＭＳ 明朝" w:hint="eastAsia"/>
          <w:sz w:val="24"/>
        </w:rPr>
        <w:t>（１）建物、建物に付随する施設物（</w:t>
      </w:r>
      <w:r w:rsidR="00FB0B83" w:rsidRPr="00680DB0">
        <w:rPr>
          <w:rFonts w:ascii="ＭＳ 明朝" w:hAnsi="ＭＳ 明朝" w:hint="eastAsia"/>
          <w:sz w:val="24"/>
        </w:rPr>
        <w:t>窓枠、外壁等）及び</w:t>
      </w:r>
      <w:r w:rsidRPr="00680DB0">
        <w:rPr>
          <w:rFonts w:ascii="ＭＳ 明朝" w:hAnsi="ＭＳ 明朝" w:hint="eastAsia"/>
          <w:sz w:val="24"/>
        </w:rPr>
        <w:t>ロッカー・棚等、</w:t>
      </w:r>
      <w:r w:rsidR="00FB0B83" w:rsidRPr="00680DB0">
        <w:rPr>
          <w:rFonts w:ascii="ＭＳ 明朝" w:hAnsi="ＭＳ 明朝" w:hint="eastAsia"/>
          <w:sz w:val="24"/>
        </w:rPr>
        <w:t>倒壊、転倒、落下の有無の検査</w:t>
      </w:r>
    </w:p>
    <w:p w:rsidR="002C6298" w:rsidRPr="00680DB0" w:rsidRDefault="00FB0B83" w:rsidP="002C6298">
      <w:pPr>
        <w:pStyle w:val="a3"/>
        <w:tabs>
          <w:tab w:val="left" w:pos="900"/>
        </w:tabs>
        <w:ind w:leftChars="134" w:left="706" w:hangingChars="177" w:hanging="425"/>
        <w:rPr>
          <w:rFonts w:ascii="ＭＳ 明朝" w:hAnsi="ＭＳ 明朝"/>
          <w:sz w:val="24"/>
        </w:rPr>
      </w:pPr>
      <w:r w:rsidRPr="00680DB0">
        <w:rPr>
          <w:rFonts w:ascii="ＭＳ 明朝" w:hAnsi="ＭＳ 明朝" w:hint="eastAsia"/>
          <w:sz w:val="24"/>
        </w:rPr>
        <w:t>（２）火気使用設備器具の転倒、落下防止及び自動消火装置、燃料等の自動停止装置等についての作動状況の検査</w:t>
      </w:r>
    </w:p>
    <w:p w:rsidR="00FB0B83" w:rsidRPr="00680DB0" w:rsidRDefault="00FB0B83" w:rsidP="002C6298">
      <w:pPr>
        <w:pStyle w:val="a3"/>
        <w:tabs>
          <w:tab w:val="left" w:pos="900"/>
        </w:tabs>
        <w:ind w:leftChars="134" w:left="706" w:hangingChars="177" w:hanging="425"/>
        <w:rPr>
          <w:rFonts w:ascii="ＭＳ 明朝" w:hAnsi="ＭＳ 明朝"/>
          <w:sz w:val="24"/>
        </w:rPr>
      </w:pPr>
      <w:r w:rsidRPr="00680DB0">
        <w:rPr>
          <w:rFonts w:ascii="ＭＳ 明朝" w:hAnsi="ＭＳ 明朝" w:hint="eastAsia"/>
          <w:sz w:val="24"/>
        </w:rPr>
        <w:t>（３）</w:t>
      </w:r>
      <w:r w:rsidR="008323B5" w:rsidRPr="00680DB0">
        <w:rPr>
          <w:rFonts w:ascii="ＭＳ 明朝" w:hAnsi="ＭＳ 明朝" w:hint="eastAsia"/>
          <w:sz w:val="24"/>
        </w:rPr>
        <w:t>少量</w:t>
      </w:r>
      <w:r w:rsidRPr="00680DB0">
        <w:rPr>
          <w:rFonts w:ascii="ＭＳ 明朝" w:hAnsi="ＭＳ 明朝" w:hint="eastAsia"/>
          <w:sz w:val="24"/>
        </w:rPr>
        <w:t>危険物における危険物品等の転倒、落下等の有無の検査</w:t>
      </w:r>
    </w:p>
    <w:p w:rsidR="008323B5" w:rsidRPr="00680DB0" w:rsidRDefault="008323B5">
      <w:pPr>
        <w:tabs>
          <w:tab w:val="left" w:pos="720"/>
          <w:tab w:val="left" w:pos="900"/>
        </w:tabs>
        <w:rPr>
          <w:rFonts w:ascii="ＭＳ 明朝" w:hAnsi="ＭＳ 明朝"/>
          <w:sz w:val="24"/>
        </w:rPr>
      </w:pPr>
    </w:p>
    <w:p w:rsidR="00FB0B83" w:rsidRPr="00680DB0" w:rsidRDefault="00FB0B83" w:rsidP="008323B5">
      <w:pPr>
        <w:tabs>
          <w:tab w:val="left" w:pos="720"/>
          <w:tab w:val="left" w:pos="900"/>
        </w:tabs>
        <w:ind w:firstLineChars="100" w:firstLine="240"/>
        <w:rPr>
          <w:rFonts w:ascii="ＭＳ 明朝" w:hAnsi="ＭＳ 明朝"/>
          <w:sz w:val="24"/>
        </w:rPr>
      </w:pPr>
      <w:r w:rsidRPr="00680DB0">
        <w:rPr>
          <w:rFonts w:ascii="ＭＳ 明朝" w:hAnsi="ＭＳ 明朝" w:hint="eastAsia"/>
          <w:sz w:val="24"/>
        </w:rPr>
        <w:t>[地震後の安全措置]</w:t>
      </w:r>
    </w:p>
    <w:p w:rsidR="00FB0B83" w:rsidRPr="00680DB0" w:rsidRDefault="00FB0B83" w:rsidP="008323B5">
      <w:pPr>
        <w:tabs>
          <w:tab w:val="left" w:pos="720"/>
          <w:tab w:val="left" w:pos="900"/>
          <w:tab w:val="left" w:pos="1080"/>
        </w:tabs>
        <w:ind w:left="851" w:hanging="851"/>
        <w:rPr>
          <w:rFonts w:ascii="ＭＳ 明朝" w:hAnsi="ＭＳ 明朝"/>
          <w:sz w:val="24"/>
        </w:rPr>
      </w:pPr>
      <w:r w:rsidRPr="00680DB0">
        <w:rPr>
          <w:rFonts w:ascii="ＭＳ 明朝" w:hAnsi="ＭＳ 明朝" w:hint="eastAsia"/>
          <w:sz w:val="24"/>
        </w:rPr>
        <w:t>第15条  各火元責任者は、地震後、建物、火気使用設備器具等の点検、検査を行い、防火管理者に報告し、その安全を確認後使用</w:t>
      </w:r>
      <w:r w:rsidR="00BA5831">
        <w:rPr>
          <w:rFonts w:ascii="ＭＳ 明朝" w:hAnsi="ＭＳ 明朝" w:hint="eastAsia"/>
          <w:sz w:val="24"/>
        </w:rPr>
        <w:t>を</w:t>
      </w:r>
      <w:r w:rsidRPr="00680DB0">
        <w:rPr>
          <w:rFonts w:ascii="ＭＳ 明朝" w:hAnsi="ＭＳ 明朝" w:hint="eastAsia"/>
          <w:sz w:val="24"/>
        </w:rPr>
        <w:t>開始すること。</w:t>
      </w:r>
    </w:p>
    <w:p w:rsidR="008323B5" w:rsidRPr="00680DB0" w:rsidRDefault="008323B5">
      <w:pPr>
        <w:tabs>
          <w:tab w:val="left" w:pos="720"/>
          <w:tab w:val="left" w:pos="900"/>
          <w:tab w:val="left" w:pos="1080"/>
        </w:tabs>
        <w:ind w:left="210" w:hanging="210"/>
        <w:rPr>
          <w:rFonts w:ascii="ＭＳ 明朝" w:hAnsi="ＭＳ 明朝"/>
          <w:sz w:val="24"/>
        </w:rPr>
      </w:pPr>
    </w:p>
    <w:p w:rsidR="00FB0B83" w:rsidRPr="00680DB0" w:rsidRDefault="00FB0B83" w:rsidP="008323B5">
      <w:pPr>
        <w:tabs>
          <w:tab w:val="left" w:pos="720"/>
          <w:tab w:val="left" w:pos="900"/>
        </w:tabs>
        <w:ind w:firstLineChars="100" w:firstLine="240"/>
        <w:rPr>
          <w:rFonts w:ascii="ＭＳ 明朝" w:hAnsi="ＭＳ 明朝"/>
          <w:sz w:val="24"/>
        </w:rPr>
      </w:pPr>
      <w:r w:rsidRPr="00680DB0">
        <w:rPr>
          <w:rFonts w:ascii="ＭＳ 明朝" w:hAnsi="ＭＳ 明朝" w:hint="eastAsia"/>
          <w:sz w:val="24"/>
        </w:rPr>
        <w:t>[震災に備えての準備品]</w:t>
      </w:r>
    </w:p>
    <w:p w:rsidR="00FB0B83" w:rsidRPr="00680DB0" w:rsidRDefault="00FB0B83">
      <w:pPr>
        <w:numPr>
          <w:ilvl w:val="0"/>
          <w:numId w:val="16"/>
        </w:numPr>
        <w:tabs>
          <w:tab w:val="left" w:pos="720"/>
          <w:tab w:val="left" w:pos="900"/>
        </w:tabs>
        <w:rPr>
          <w:rFonts w:ascii="ＭＳ 明朝" w:hAnsi="ＭＳ 明朝"/>
          <w:sz w:val="24"/>
        </w:rPr>
      </w:pPr>
      <w:r w:rsidRPr="00680DB0">
        <w:rPr>
          <w:rFonts w:ascii="ＭＳ 明朝" w:hAnsi="ＭＳ 明朝" w:hint="eastAsia"/>
          <w:sz w:val="24"/>
        </w:rPr>
        <w:t>条  震災に備え次の品目を常に持ち出せるよう準備し</w:t>
      </w:r>
      <w:r w:rsidR="00D565B5">
        <w:rPr>
          <w:rFonts w:ascii="ＭＳ 明朝" w:hAnsi="ＭＳ 明朝" w:hint="eastAsia"/>
          <w:sz w:val="24"/>
        </w:rPr>
        <w:t>、備蓄しておくも</w:t>
      </w:r>
      <w:r w:rsidRPr="00680DB0">
        <w:rPr>
          <w:rFonts w:ascii="ＭＳ 明朝" w:hAnsi="ＭＳ 明朝" w:hint="eastAsia"/>
          <w:sz w:val="24"/>
        </w:rPr>
        <w:t>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4536"/>
        <w:gridCol w:w="1417"/>
      </w:tblGrid>
      <w:tr w:rsidR="00FB0B83" w:rsidRPr="00680DB0" w:rsidTr="00D565B5">
        <w:trPr>
          <w:trHeight w:val="473"/>
        </w:trPr>
        <w:tc>
          <w:tcPr>
            <w:tcW w:w="2084" w:type="dxa"/>
            <w:tcBorders>
              <w:top w:val="nil"/>
              <w:left w:val="nil"/>
              <w:bottom w:val="nil"/>
            </w:tcBorders>
            <w:vAlign w:val="center"/>
          </w:tcPr>
          <w:p w:rsidR="00FB0B83" w:rsidRPr="00680DB0" w:rsidRDefault="00FB0B83">
            <w:pPr>
              <w:tabs>
                <w:tab w:val="left" w:pos="720"/>
                <w:tab w:val="left" w:pos="900"/>
              </w:tabs>
              <w:ind w:firstLine="210"/>
              <w:rPr>
                <w:rFonts w:ascii="ＭＳ 明朝" w:hAnsi="ＭＳ 明朝"/>
                <w:sz w:val="24"/>
              </w:rPr>
            </w:pPr>
            <w:r w:rsidRPr="00680DB0">
              <w:rPr>
                <w:rFonts w:ascii="ＭＳ 明朝" w:hAnsi="ＭＳ 明朝" w:hint="eastAsia"/>
                <w:sz w:val="24"/>
              </w:rPr>
              <w:t>・非常持出品</w:t>
            </w:r>
          </w:p>
        </w:tc>
        <w:tc>
          <w:tcPr>
            <w:tcW w:w="4536" w:type="dxa"/>
            <w:vAlign w:val="center"/>
          </w:tcPr>
          <w:p w:rsidR="00FB0B83" w:rsidRPr="00680DB0" w:rsidRDefault="00FB0B83">
            <w:pPr>
              <w:tabs>
                <w:tab w:val="left" w:pos="720"/>
                <w:tab w:val="left" w:pos="900"/>
              </w:tabs>
              <w:jc w:val="center"/>
              <w:rPr>
                <w:rFonts w:ascii="ＭＳ 明朝" w:hAnsi="ＭＳ 明朝"/>
                <w:sz w:val="24"/>
              </w:rPr>
            </w:pPr>
            <w:r w:rsidRPr="00680DB0">
              <w:rPr>
                <w:rFonts w:ascii="ＭＳ 明朝" w:hAnsi="ＭＳ 明朝" w:hint="eastAsia"/>
                <w:sz w:val="24"/>
              </w:rPr>
              <w:t>品</w:t>
            </w:r>
            <w:r w:rsidR="008323B5" w:rsidRPr="00680DB0">
              <w:rPr>
                <w:rFonts w:ascii="ＭＳ 明朝" w:hAnsi="ＭＳ 明朝" w:hint="eastAsia"/>
                <w:sz w:val="24"/>
              </w:rPr>
              <w:t xml:space="preserve">　　</w:t>
            </w:r>
            <w:r w:rsidRPr="00680DB0">
              <w:rPr>
                <w:rFonts w:ascii="ＭＳ 明朝" w:hAnsi="ＭＳ 明朝" w:hint="eastAsia"/>
                <w:sz w:val="24"/>
              </w:rPr>
              <w:t>名</w:t>
            </w:r>
          </w:p>
        </w:tc>
        <w:tc>
          <w:tcPr>
            <w:tcW w:w="1417" w:type="dxa"/>
            <w:tcBorders>
              <w:top w:val="nil"/>
              <w:bottom w:val="nil"/>
              <w:right w:val="nil"/>
            </w:tcBorders>
            <w:vAlign w:val="center"/>
          </w:tcPr>
          <w:p w:rsidR="00FB0B83" w:rsidRPr="00680DB0" w:rsidRDefault="00FB0B83">
            <w:pPr>
              <w:tabs>
                <w:tab w:val="left" w:pos="720"/>
                <w:tab w:val="left" w:pos="900"/>
              </w:tabs>
              <w:jc w:val="center"/>
              <w:rPr>
                <w:rFonts w:ascii="ＭＳ 明朝" w:hAnsi="ＭＳ 明朝"/>
                <w:sz w:val="24"/>
              </w:rPr>
            </w:pPr>
          </w:p>
        </w:tc>
      </w:tr>
      <w:tr w:rsidR="00FB0B83" w:rsidRPr="00680DB0" w:rsidTr="00D565B5">
        <w:trPr>
          <w:trHeight w:val="903"/>
        </w:trPr>
        <w:tc>
          <w:tcPr>
            <w:tcW w:w="2084" w:type="dxa"/>
            <w:tcBorders>
              <w:top w:val="nil"/>
              <w:left w:val="nil"/>
              <w:bottom w:val="nil"/>
            </w:tcBorders>
          </w:tcPr>
          <w:p w:rsidR="00FB0B83" w:rsidRPr="00680DB0" w:rsidRDefault="00FB0B83">
            <w:pPr>
              <w:tabs>
                <w:tab w:val="left" w:pos="720"/>
                <w:tab w:val="left" w:pos="900"/>
              </w:tabs>
              <w:rPr>
                <w:rFonts w:ascii="ＭＳ 明朝" w:hAnsi="ＭＳ 明朝"/>
                <w:sz w:val="24"/>
              </w:rPr>
            </w:pPr>
          </w:p>
        </w:tc>
        <w:tc>
          <w:tcPr>
            <w:tcW w:w="4536" w:type="dxa"/>
            <w:vAlign w:val="center"/>
          </w:tcPr>
          <w:p w:rsidR="00FB0B83" w:rsidRPr="00680DB0" w:rsidRDefault="00D565B5" w:rsidP="00D565B5">
            <w:pPr>
              <w:tabs>
                <w:tab w:val="left" w:pos="720"/>
                <w:tab w:val="left" w:pos="900"/>
              </w:tabs>
              <w:ind w:firstLineChars="100" w:firstLine="240"/>
              <w:rPr>
                <w:rFonts w:ascii="ＭＳ 明朝" w:hAnsi="ＭＳ 明朝"/>
                <w:sz w:val="24"/>
              </w:rPr>
            </w:pPr>
            <w:r w:rsidRPr="00680DB0">
              <w:rPr>
                <w:rFonts w:ascii="ＭＳ 明朝" w:hAnsi="ＭＳ 明朝" w:hint="eastAsia"/>
                <w:sz w:val="24"/>
              </w:rPr>
              <w:t>重要書類、貴重品類</w:t>
            </w:r>
            <w:r>
              <w:rPr>
                <w:rFonts w:ascii="ＭＳ 明朝" w:hAnsi="ＭＳ 明朝" w:hint="eastAsia"/>
                <w:sz w:val="24"/>
              </w:rPr>
              <w:t>、救急セット等</w:t>
            </w:r>
          </w:p>
        </w:tc>
        <w:tc>
          <w:tcPr>
            <w:tcW w:w="1417" w:type="dxa"/>
            <w:tcBorders>
              <w:top w:val="nil"/>
              <w:right w:val="nil"/>
            </w:tcBorders>
            <w:vAlign w:val="center"/>
          </w:tcPr>
          <w:p w:rsidR="00FB0B83" w:rsidRPr="00680DB0" w:rsidRDefault="00FB0B83">
            <w:pPr>
              <w:tabs>
                <w:tab w:val="left" w:pos="720"/>
                <w:tab w:val="left" w:pos="900"/>
              </w:tabs>
              <w:jc w:val="center"/>
              <w:rPr>
                <w:rFonts w:ascii="ＭＳ 明朝" w:hAnsi="ＭＳ 明朝"/>
                <w:sz w:val="24"/>
              </w:rPr>
            </w:pPr>
          </w:p>
        </w:tc>
      </w:tr>
      <w:tr w:rsidR="00D565B5" w:rsidRPr="00680DB0" w:rsidTr="00D565B5">
        <w:trPr>
          <w:trHeight w:val="495"/>
        </w:trPr>
        <w:tc>
          <w:tcPr>
            <w:tcW w:w="2084" w:type="dxa"/>
            <w:tcBorders>
              <w:top w:val="nil"/>
              <w:left w:val="nil"/>
              <w:bottom w:val="nil"/>
            </w:tcBorders>
          </w:tcPr>
          <w:p w:rsidR="00D565B5" w:rsidRPr="00680DB0" w:rsidRDefault="00B25007" w:rsidP="00B25007">
            <w:pPr>
              <w:tabs>
                <w:tab w:val="left" w:pos="720"/>
                <w:tab w:val="left" w:pos="900"/>
              </w:tabs>
              <w:ind w:firstLineChars="100" w:firstLine="240"/>
              <w:rPr>
                <w:rFonts w:ascii="ＭＳ 明朝" w:hAnsi="ＭＳ 明朝"/>
                <w:sz w:val="24"/>
              </w:rPr>
            </w:pPr>
            <w:r>
              <w:rPr>
                <w:rFonts w:ascii="ＭＳ 明朝" w:hAnsi="ＭＳ 明朝" w:hint="eastAsia"/>
                <w:sz w:val="24"/>
              </w:rPr>
              <w:t>・備　蓄　品</w:t>
            </w:r>
          </w:p>
        </w:tc>
        <w:tc>
          <w:tcPr>
            <w:tcW w:w="4536" w:type="dxa"/>
            <w:vAlign w:val="center"/>
          </w:tcPr>
          <w:p w:rsidR="00D565B5" w:rsidRPr="00680DB0" w:rsidRDefault="00D565B5" w:rsidP="00D565B5">
            <w:pPr>
              <w:tabs>
                <w:tab w:val="left" w:pos="720"/>
                <w:tab w:val="left" w:pos="900"/>
              </w:tabs>
              <w:jc w:val="center"/>
              <w:rPr>
                <w:rFonts w:ascii="ＭＳ 明朝" w:hAnsi="ＭＳ 明朝"/>
                <w:sz w:val="24"/>
              </w:rPr>
            </w:pPr>
            <w:r w:rsidRPr="00680DB0">
              <w:rPr>
                <w:rFonts w:ascii="ＭＳ 明朝" w:hAnsi="ＭＳ 明朝" w:hint="eastAsia"/>
                <w:sz w:val="24"/>
              </w:rPr>
              <w:t>品　　名</w:t>
            </w:r>
          </w:p>
        </w:tc>
        <w:tc>
          <w:tcPr>
            <w:tcW w:w="1417" w:type="dxa"/>
            <w:vAlign w:val="center"/>
          </w:tcPr>
          <w:p w:rsidR="00D565B5" w:rsidRPr="00680DB0" w:rsidRDefault="00D565B5">
            <w:pPr>
              <w:tabs>
                <w:tab w:val="left" w:pos="720"/>
                <w:tab w:val="left" w:pos="900"/>
              </w:tabs>
              <w:jc w:val="center"/>
              <w:rPr>
                <w:rFonts w:ascii="ＭＳ 明朝" w:hAnsi="ＭＳ 明朝"/>
                <w:sz w:val="24"/>
              </w:rPr>
            </w:pPr>
            <w:r w:rsidRPr="00680DB0">
              <w:rPr>
                <w:rFonts w:ascii="ＭＳ 明朝" w:hAnsi="ＭＳ 明朝" w:hint="eastAsia"/>
                <w:sz w:val="24"/>
              </w:rPr>
              <w:t>数　量</w:t>
            </w:r>
          </w:p>
        </w:tc>
      </w:tr>
      <w:tr w:rsidR="00D565B5" w:rsidRPr="00680DB0" w:rsidTr="00D565B5">
        <w:trPr>
          <w:trHeight w:val="1260"/>
        </w:trPr>
        <w:tc>
          <w:tcPr>
            <w:tcW w:w="2084" w:type="dxa"/>
            <w:tcBorders>
              <w:top w:val="nil"/>
              <w:left w:val="nil"/>
              <w:bottom w:val="nil"/>
            </w:tcBorders>
          </w:tcPr>
          <w:p w:rsidR="00D565B5" w:rsidRPr="00680DB0" w:rsidRDefault="00D565B5" w:rsidP="00D565B5">
            <w:pPr>
              <w:tabs>
                <w:tab w:val="left" w:pos="720"/>
                <w:tab w:val="left" w:pos="900"/>
              </w:tabs>
              <w:ind w:firstLineChars="100" w:firstLine="240"/>
              <w:rPr>
                <w:rFonts w:ascii="ＭＳ 明朝" w:hAnsi="ＭＳ 明朝"/>
                <w:sz w:val="24"/>
              </w:rPr>
            </w:pPr>
          </w:p>
        </w:tc>
        <w:tc>
          <w:tcPr>
            <w:tcW w:w="4536" w:type="dxa"/>
            <w:vAlign w:val="center"/>
          </w:tcPr>
          <w:p w:rsidR="00D565B5" w:rsidRDefault="00D565B5" w:rsidP="00D565B5">
            <w:pPr>
              <w:tabs>
                <w:tab w:val="left" w:pos="720"/>
                <w:tab w:val="left" w:pos="900"/>
              </w:tabs>
              <w:ind w:firstLineChars="100" w:firstLine="240"/>
              <w:rPr>
                <w:rFonts w:ascii="ＭＳ 明朝" w:hAnsi="ＭＳ 明朝"/>
                <w:sz w:val="24"/>
              </w:rPr>
            </w:pPr>
            <w:r>
              <w:rPr>
                <w:rFonts w:ascii="ＭＳ 明朝" w:hAnsi="ＭＳ 明朝" w:hint="eastAsia"/>
                <w:sz w:val="24"/>
              </w:rPr>
              <w:t>非常食、飲料水、医薬品、</w:t>
            </w:r>
            <w:r w:rsidRPr="00680DB0">
              <w:rPr>
                <w:rFonts w:ascii="ＭＳ 明朝" w:hAnsi="ＭＳ 明朝" w:hint="eastAsia"/>
                <w:sz w:val="24"/>
              </w:rPr>
              <w:t>懐中電灯、</w:t>
            </w:r>
          </w:p>
          <w:p w:rsidR="00D565B5" w:rsidRPr="00680DB0" w:rsidRDefault="00D565B5" w:rsidP="00D565B5">
            <w:pPr>
              <w:tabs>
                <w:tab w:val="left" w:pos="720"/>
                <w:tab w:val="left" w:pos="900"/>
              </w:tabs>
              <w:ind w:firstLineChars="100" w:firstLine="240"/>
              <w:rPr>
                <w:rFonts w:ascii="ＭＳ 明朝" w:hAnsi="ＭＳ 明朝"/>
                <w:sz w:val="24"/>
              </w:rPr>
            </w:pPr>
            <w:r w:rsidRPr="00680DB0">
              <w:rPr>
                <w:rFonts w:ascii="ＭＳ 明朝" w:hAnsi="ＭＳ 明朝" w:hint="eastAsia"/>
                <w:sz w:val="24"/>
              </w:rPr>
              <w:t>ラジオ、タオル、</w:t>
            </w:r>
            <w:r>
              <w:rPr>
                <w:rFonts w:ascii="ＭＳ 明朝" w:hAnsi="ＭＳ 明朝" w:hint="eastAsia"/>
                <w:sz w:val="24"/>
              </w:rPr>
              <w:t>薬</w:t>
            </w:r>
            <w:r w:rsidRPr="00680DB0">
              <w:rPr>
                <w:rFonts w:ascii="ＭＳ 明朝" w:hAnsi="ＭＳ 明朝" w:hint="eastAsia"/>
                <w:sz w:val="24"/>
              </w:rPr>
              <w:t>等</w:t>
            </w:r>
          </w:p>
        </w:tc>
        <w:tc>
          <w:tcPr>
            <w:tcW w:w="1417" w:type="dxa"/>
            <w:vAlign w:val="center"/>
          </w:tcPr>
          <w:p w:rsidR="00D565B5" w:rsidRPr="00680DB0" w:rsidRDefault="00D565B5">
            <w:pPr>
              <w:tabs>
                <w:tab w:val="left" w:pos="720"/>
                <w:tab w:val="left" w:pos="900"/>
              </w:tabs>
              <w:jc w:val="center"/>
              <w:rPr>
                <w:rFonts w:ascii="ＭＳ 明朝" w:hAnsi="ＭＳ 明朝"/>
                <w:sz w:val="24"/>
              </w:rPr>
            </w:pPr>
            <w:r w:rsidRPr="00680DB0">
              <w:rPr>
                <w:rFonts w:ascii="ＭＳ 明朝" w:hAnsi="ＭＳ 明朝" w:hint="eastAsia"/>
                <w:sz w:val="24"/>
              </w:rPr>
              <w:t>約1週間分</w:t>
            </w:r>
          </w:p>
        </w:tc>
      </w:tr>
    </w:tbl>
    <w:p w:rsidR="008323B5" w:rsidRDefault="008323B5">
      <w:pPr>
        <w:tabs>
          <w:tab w:val="left" w:pos="720"/>
          <w:tab w:val="left" w:pos="900"/>
        </w:tabs>
        <w:rPr>
          <w:rFonts w:ascii="ＭＳ 明朝" w:hAnsi="ＭＳ 明朝"/>
          <w:sz w:val="24"/>
        </w:rPr>
      </w:pPr>
    </w:p>
    <w:p w:rsidR="00D565B5" w:rsidRPr="00680DB0" w:rsidRDefault="00D565B5">
      <w:pPr>
        <w:tabs>
          <w:tab w:val="left" w:pos="720"/>
          <w:tab w:val="left" w:pos="900"/>
        </w:tabs>
        <w:rPr>
          <w:rFonts w:ascii="ＭＳ 明朝" w:hAnsi="ＭＳ 明朝"/>
          <w:sz w:val="24"/>
        </w:rPr>
      </w:pPr>
    </w:p>
    <w:p w:rsidR="00FB0B83" w:rsidRPr="00680DB0" w:rsidRDefault="00FB0B83" w:rsidP="008323B5">
      <w:pPr>
        <w:tabs>
          <w:tab w:val="left" w:pos="720"/>
          <w:tab w:val="left" w:pos="900"/>
        </w:tabs>
        <w:ind w:firstLineChars="100" w:firstLine="240"/>
        <w:rPr>
          <w:rFonts w:ascii="ＭＳ 明朝" w:hAnsi="ＭＳ 明朝"/>
          <w:sz w:val="24"/>
        </w:rPr>
      </w:pPr>
      <w:r w:rsidRPr="00680DB0">
        <w:rPr>
          <w:rFonts w:ascii="ＭＳ 明朝" w:hAnsi="ＭＳ 明朝" w:hint="eastAsia"/>
          <w:sz w:val="24"/>
        </w:rPr>
        <w:t>[地震時の活動]</w:t>
      </w:r>
    </w:p>
    <w:p w:rsidR="002C6298" w:rsidRPr="00680DB0" w:rsidRDefault="00FB0B83" w:rsidP="002C6298">
      <w:pPr>
        <w:tabs>
          <w:tab w:val="left" w:pos="709"/>
          <w:tab w:val="left" w:pos="900"/>
        </w:tabs>
        <w:rPr>
          <w:rFonts w:ascii="ＭＳ 明朝" w:hAnsi="ＭＳ 明朝"/>
          <w:sz w:val="24"/>
        </w:rPr>
      </w:pPr>
      <w:r w:rsidRPr="00680DB0">
        <w:rPr>
          <w:rFonts w:ascii="ＭＳ 明朝" w:hAnsi="ＭＳ 明朝" w:hint="eastAsia"/>
          <w:sz w:val="24"/>
        </w:rPr>
        <w:t>第17条  地震時の活動は、第４章によるほか、次の措置を行う。</w:t>
      </w:r>
    </w:p>
    <w:p w:rsidR="002C6298" w:rsidRPr="00680DB0" w:rsidRDefault="002C6298" w:rsidP="002C6298">
      <w:pPr>
        <w:tabs>
          <w:tab w:val="left" w:pos="709"/>
          <w:tab w:val="left" w:pos="900"/>
        </w:tabs>
        <w:ind w:firstLineChars="100" w:firstLine="240"/>
        <w:rPr>
          <w:rFonts w:ascii="ＭＳ 明朝" w:hAnsi="ＭＳ 明朝"/>
          <w:sz w:val="24"/>
        </w:rPr>
      </w:pPr>
      <w:r w:rsidRPr="00680DB0">
        <w:rPr>
          <w:rFonts w:ascii="ＭＳ 明朝" w:hAnsi="ＭＳ 明朝" w:hint="eastAsia"/>
          <w:sz w:val="24"/>
        </w:rPr>
        <w:t>（１）</w:t>
      </w:r>
      <w:r w:rsidR="00FB0B83" w:rsidRPr="00680DB0">
        <w:rPr>
          <w:rFonts w:ascii="ＭＳ 明朝" w:hAnsi="ＭＳ 明朝" w:hint="eastAsia"/>
          <w:sz w:val="24"/>
        </w:rPr>
        <w:t>火災が発生した場合は、全力をあげて消火にあたる。</w:t>
      </w:r>
    </w:p>
    <w:p w:rsidR="002C6298" w:rsidRPr="00680DB0" w:rsidRDefault="002C6298" w:rsidP="00FE3A39">
      <w:pPr>
        <w:tabs>
          <w:tab w:val="left" w:pos="709"/>
        </w:tabs>
        <w:ind w:leftChars="114" w:left="707" w:hangingChars="195" w:hanging="468"/>
        <w:rPr>
          <w:rFonts w:ascii="ＭＳ 明朝" w:hAnsi="ＭＳ 明朝"/>
          <w:sz w:val="24"/>
        </w:rPr>
      </w:pPr>
      <w:r w:rsidRPr="00680DB0">
        <w:rPr>
          <w:rFonts w:ascii="ＭＳ 明朝" w:hAnsi="ＭＳ 明朝" w:hint="eastAsia"/>
          <w:sz w:val="24"/>
        </w:rPr>
        <w:t>（</w:t>
      </w:r>
      <w:r w:rsidR="001B522A" w:rsidRPr="00680DB0">
        <w:rPr>
          <w:rFonts w:ascii="ＭＳ 明朝" w:hAnsi="ＭＳ 明朝" w:hint="eastAsia"/>
          <w:sz w:val="24"/>
        </w:rPr>
        <w:t>２）</w:t>
      </w:r>
      <w:r w:rsidR="00B25007">
        <w:rPr>
          <w:rFonts w:ascii="ＭＳ 明朝" w:hAnsi="ＭＳ 明朝" w:hint="eastAsia"/>
          <w:sz w:val="24"/>
        </w:rPr>
        <w:t>防火管理者は、被害の状況を放送等により</w:t>
      </w:r>
      <w:r w:rsidR="005A461E">
        <w:rPr>
          <w:rFonts w:ascii="ＭＳ 明朝" w:hAnsi="ＭＳ 明朝" w:hint="eastAsia"/>
          <w:sz w:val="24"/>
        </w:rPr>
        <w:t>在館者</w:t>
      </w:r>
      <w:r w:rsidR="00FB0B83" w:rsidRPr="00680DB0">
        <w:rPr>
          <w:rFonts w:ascii="ＭＳ 明朝" w:hAnsi="ＭＳ 明朝" w:hint="eastAsia"/>
          <w:sz w:val="24"/>
        </w:rPr>
        <w:t>に把握させるとともに必要な事項を指示すること。また関係防災機関（</w:t>
      </w:r>
      <w:r w:rsidR="001B522A" w:rsidRPr="00680DB0">
        <w:rPr>
          <w:rFonts w:ascii="ＭＳ 明朝" w:hAnsi="ＭＳ 明朝" w:hint="eastAsia"/>
          <w:sz w:val="24"/>
        </w:rPr>
        <w:t>愛媛県</w:t>
      </w:r>
      <w:r w:rsidR="00FB0B83" w:rsidRPr="00680DB0">
        <w:rPr>
          <w:rFonts w:ascii="ＭＳ 明朝" w:hAnsi="ＭＳ 明朝" w:hint="eastAsia"/>
          <w:sz w:val="24"/>
        </w:rPr>
        <w:t>、市役所等）からの情報を積極的に収集すること。</w:t>
      </w:r>
    </w:p>
    <w:p w:rsidR="00FB0B83" w:rsidRPr="00680DB0" w:rsidRDefault="00FB0B83" w:rsidP="002C6298">
      <w:pPr>
        <w:tabs>
          <w:tab w:val="left" w:pos="709"/>
          <w:tab w:val="left" w:pos="900"/>
        </w:tabs>
        <w:ind w:leftChars="114" w:left="707" w:hangingChars="195" w:hanging="468"/>
        <w:rPr>
          <w:rFonts w:ascii="ＭＳ 明朝" w:hAnsi="ＭＳ 明朝"/>
          <w:sz w:val="24"/>
        </w:rPr>
      </w:pPr>
      <w:r w:rsidRPr="00680DB0">
        <w:rPr>
          <w:rFonts w:ascii="ＭＳ 明朝" w:hAnsi="ＭＳ 明朝" w:hint="eastAsia"/>
          <w:sz w:val="24"/>
        </w:rPr>
        <w:t>（</w:t>
      </w:r>
      <w:r w:rsidR="00D565B5">
        <w:rPr>
          <w:rFonts w:ascii="ＭＳ 明朝" w:hAnsi="ＭＳ 明朝" w:hint="eastAsia"/>
          <w:sz w:val="24"/>
        </w:rPr>
        <w:t>３</w:t>
      </w:r>
      <w:r w:rsidRPr="00680DB0">
        <w:rPr>
          <w:rFonts w:ascii="ＭＳ 明朝" w:hAnsi="ＭＳ 明朝" w:hint="eastAsia"/>
          <w:sz w:val="24"/>
        </w:rPr>
        <w:t>）</w:t>
      </w:r>
      <w:r w:rsidR="00FE3A39">
        <w:rPr>
          <w:rFonts w:ascii="ＭＳ 明朝" w:hAnsi="ＭＳ 明朝" w:hint="eastAsia"/>
          <w:sz w:val="24"/>
        </w:rPr>
        <w:t>在館者</w:t>
      </w:r>
      <w:r w:rsidR="00D565B5">
        <w:rPr>
          <w:rFonts w:ascii="ＭＳ 明朝" w:hAnsi="ＭＳ 明朝" w:hint="eastAsia"/>
          <w:sz w:val="24"/>
        </w:rPr>
        <w:t>等を広域避難場所へ避難させる場合は</w:t>
      </w:r>
      <w:r w:rsidRPr="00680DB0">
        <w:rPr>
          <w:rFonts w:ascii="ＭＳ 明朝" w:hAnsi="ＭＳ 明朝" w:hint="eastAsia"/>
          <w:sz w:val="24"/>
        </w:rPr>
        <w:t>、自衛消防隊長の判断により行う。</w:t>
      </w:r>
    </w:p>
    <w:p w:rsidR="006C47AB" w:rsidRDefault="006C47AB">
      <w:pPr>
        <w:widowControl/>
        <w:jc w:val="left"/>
        <w:rPr>
          <w:rFonts w:ascii="ＭＳ 明朝" w:hAnsi="ＭＳ 明朝"/>
          <w:sz w:val="24"/>
        </w:rPr>
      </w:pPr>
      <w:r>
        <w:rPr>
          <w:rFonts w:ascii="ＭＳ 明朝" w:hAnsi="ＭＳ 明朝"/>
          <w:sz w:val="24"/>
        </w:rPr>
        <w:br w:type="page"/>
      </w:r>
    </w:p>
    <w:p w:rsidR="00462CC4" w:rsidRPr="00680DB0" w:rsidRDefault="00462CC4">
      <w:pPr>
        <w:tabs>
          <w:tab w:val="left" w:pos="900"/>
        </w:tabs>
        <w:ind w:left="210" w:hanging="210"/>
        <w:rPr>
          <w:rFonts w:ascii="ＭＳ 明朝" w:hAnsi="ＭＳ 明朝"/>
          <w:b/>
          <w:sz w:val="24"/>
        </w:rPr>
      </w:pPr>
      <w:r w:rsidRPr="00680DB0">
        <w:rPr>
          <w:rFonts w:ascii="ＭＳ 明朝" w:hAnsi="ＭＳ 明朝" w:hint="eastAsia"/>
          <w:b/>
          <w:sz w:val="24"/>
        </w:rPr>
        <w:lastRenderedPageBreak/>
        <w:t>第６章　警戒宣言発令時</w:t>
      </w:r>
      <w:r w:rsidR="00475D7F">
        <w:rPr>
          <w:rFonts w:ascii="ＭＳ 明朝" w:hAnsi="ＭＳ 明朝" w:hint="eastAsia"/>
          <w:b/>
          <w:sz w:val="24"/>
        </w:rPr>
        <w:t>等</w:t>
      </w:r>
      <w:r w:rsidRPr="00680DB0">
        <w:rPr>
          <w:rFonts w:ascii="ＭＳ 明朝" w:hAnsi="ＭＳ 明朝" w:hint="eastAsia"/>
          <w:b/>
          <w:sz w:val="24"/>
        </w:rPr>
        <w:t>の対策</w:t>
      </w:r>
    </w:p>
    <w:p w:rsidR="00462CC4" w:rsidRPr="00680DB0" w:rsidRDefault="00462CC4" w:rsidP="002C6298">
      <w:pPr>
        <w:tabs>
          <w:tab w:val="left" w:pos="900"/>
        </w:tabs>
        <w:ind w:firstLineChars="100" w:firstLine="240"/>
        <w:rPr>
          <w:rFonts w:ascii="ＭＳ 明朝" w:hAnsi="ＭＳ 明朝"/>
          <w:sz w:val="24"/>
        </w:rPr>
      </w:pPr>
      <w:r w:rsidRPr="00680DB0">
        <w:rPr>
          <w:rFonts w:ascii="ＭＳ 明朝" w:hAnsi="ＭＳ 明朝" w:hint="eastAsia"/>
          <w:sz w:val="24"/>
        </w:rPr>
        <w:t>[目的]</w:t>
      </w:r>
    </w:p>
    <w:p w:rsidR="00462CC4" w:rsidRPr="00680DB0" w:rsidRDefault="00462CC4" w:rsidP="002C6298">
      <w:pPr>
        <w:tabs>
          <w:tab w:val="left" w:pos="900"/>
        </w:tabs>
        <w:ind w:left="850" w:hangingChars="354" w:hanging="850"/>
        <w:rPr>
          <w:rFonts w:ascii="ＭＳ 明朝" w:hAnsi="ＭＳ 明朝"/>
          <w:sz w:val="24"/>
        </w:rPr>
      </w:pPr>
      <w:r w:rsidRPr="00680DB0">
        <w:rPr>
          <w:rFonts w:ascii="ＭＳ 明朝" w:hAnsi="ＭＳ 明朝" w:hint="eastAsia"/>
          <w:sz w:val="24"/>
        </w:rPr>
        <w:t>第</w:t>
      </w:r>
      <w:r w:rsidR="002C6298" w:rsidRPr="00680DB0">
        <w:rPr>
          <w:rFonts w:ascii="ＭＳ 明朝" w:hAnsi="ＭＳ 明朝" w:hint="eastAsia"/>
          <w:sz w:val="24"/>
        </w:rPr>
        <w:t>18</w:t>
      </w:r>
      <w:r w:rsidRPr="00680DB0">
        <w:rPr>
          <w:rFonts w:ascii="ＭＳ 明朝" w:hAnsi="ＭＳ 明朝" w:hint="eastAsia"/>
          <w:sz w:val="24"/>
        </w:rPr>
        <w:t>条　この計画は、</w:t>
      </w:r>
      <w:r w:rsidR="00D565B5" w:rsidRPr="00D565B5">
        <w:rPr>
          <w:rFonts w:ascii="ＭＳ 明朝" w:hAnsi="ＭＳ 明朝"/>
          <w:bCs/>
          <w:sz w:val="24"/>
        </w:rPr>
        <w:t>南海トラフ地震に係る地震防災対策の推進に関する特別措置法</w:t>
      </w:r>
      <w:r w:rsidRPr="00680DB0">
        <w:rPr>
          <w:rFonts w:ascii="ＭＳ 明朝" w:hAnsi="ＭＳ 明朝" w:hint="eastAsia"/>
          <w:sz w:val="24"/>
        </w:rPr>
        <w:t>の趣旨に</w:t>
      </w:r>
      <w:r w:rsidR="00475D7F">
        <w:rPr>
          <w:rFonts w:ascii="ＭＳ 明朝" w:hAnsi="ＭＳ 明朝" w:hint="eastAsia"/>
          <w:sz w:val="24"/>
        </w:rPr>
        <w:t>基づき、</w:t>
      </w:r>
      <w:r w:rsidRPr="00680DB0">
        <w:rPr>
          <w:rFonts w:ascii="ＭＳ 明朝" w:hAnsi="ＭＳ 明朝" w:hint="eastAsia"/>
          <w:sz w:val="24"/>
        </w:rPr>
        <w:t>警戒宣言</w:t>
      </w:r>
      <w:r w:rsidR="00475D7F">
        <w:rPr>
          <w:rFonts w:ascii="ＭＳ 明朝" w:hAnsi="ＭＳ 明朝" w:hint="eastAsia"/>
          <w:sz w:val="24"/>
        </w:rPr>
        <w:t>又は南海トラフ地震臨時</w:t>
      </w:r>
      <w:r w:rsidR="00475D7F" w:rsidRPr="00680DB0">
        <w:rPr>
          <w:rFonts w:ascii="ＭＳ 明朝" w:hAnsi="ＭＳ 明朝" w:hint="eastAsia"/>
          <w:sz w:val="24"/>
        </w:rPr>
        <w:t>情報</w:t>
      </w:r>
      <w:r w:rsidR="00475D7F">
        <w:rPr>
          <w:rFonts w:ascii="ＭＳ 明朝" w:hAnsi="ＭＳ 明朝" w:hint="eastAsia"/>
          <w:sz w:val="24"/>
        </w:rPr>
        <w:t>(以下地震予知情報)</w:t>
      </w:r>
      <w:r w:rsidRPr="00680DB0">
        <w:rPr>
          <w:rFonts w:ascii="ＭＳ 明朝" w:hAnsi="ＭＳ 明朝" w:hint="eastAsia"/>
          <w:sz w:val="24"/>
        </w:rPr>
        <w:t>が発令された場合の防災上の必要な事項を定め、地震発生時の被害の未然防止及び軽減をはかることを目的とする。</w:t>
      </w:r>
    </w:p>
    <w:p w:rsidR="002C6298" w:rsidRPr="00680DB0" w:rsidRDefault="002C6298" w:rsidP="00462CC4">
      <w:pPr>
        <w:tabs>
          <w:tab w:val="left" w:pos="900"/>
        </w:tabs>
        <w:rPr>
          <w:rFonts w:ascii="ＭＳ 明朝" w:hAnsi="ＭＳ 明朝"/>
          <w:sz w:val="24"/>
        </w:rPr>
      </w:pPr>
    </w:p>
    <w:p w:rsidR="00462CC4" w:rsidRPr="00680DB0" w:rsidRDefault="00462CC4" w:rsidP="002C6298">
      <w:pPr>
        <w:tabs>
          <w:tab w:val="left" w:pos="900"/>
        </w:tabs>
        <w:ind w:firstLineChars="100" w:firstLine="240"/>
        <w:rPr>
          <w:rFonts w:ascii="ＭＳ 明朝" w:hAnsi="ＭＳ 明朝"/>
          <w:sz w:val="24"/>
        </w:rPr>
      </w:pPr>
      <w:r w:rsidRPr="00680DB0">
        <w:rPr>
          <w:rFonts w:ascii="ＭＳ 明朝" w:hAnsi="ＭＳ 明朝" w:hint="eastAsia"/>
          <w:sz w:val="24"/>
        </w:rPr>
        <w:t>[</w:t>
      </w:r>
      <w:r w:rsidR="00FE3A39">
        <w:rPr>
          <w:rFonts w:ascii="ＭＳ 明朝" w:hAnsi="ＭＳ 明朝" w:hint="eastAsia"/>
          <w:sz w:val="24"/>
        </w:rPr>
        <w:t>在館者</w:t>
      </w:r>
      <w:r w:rsidRPr="00680DB0">
        <w:rPr>
          <w:rFonts w:ascii="ＭＳ 明朝" w:hAnsi="ＭＳ 明朝" w:hint="eastAsia"/>
          <w:sz w:val="24"/>
        </w:rPr>
        <w:t>への伝達]</w:t>
      </w:r>
    </w:p>
    <w:p w:rsidR="00FB0B83" w:rsidRPr="00680DB0" w:rsidRDefault="00462CC4" w:rsidP="002C6298">
      <w:pPr>
        <w:tabs>
          <w:tab w:val="left" w:pos="900"/>
        </w:tabs>
        <w:ind w:left="850" w:hangingChars="354" w:hanging="850"/>
        <w:rPr>
          <w:rFonts w:ascii="ＭＳ 明朝" w:hAnsi="ＭＳ 明朝"/>
          <w:sz w:val="24"/>
        </w:rPr>
      </w:pPr>
      <w:r w:rsidRPr="00680DB0">
        <w:rPr>
          <w:rFonts w:ascii="ＭＳ 明朝" w:hAnsi="ＭＳ 明朝" w:hint="eastAsia"/>
          <w:sz w:val="24"/>
        </w:rPr>
        <w:t>第</w:t>
      </w:r>
      <w:r w:rsidR="002C6298" w:rsidRPr="00680DB0">
        <w:rPr>
          <w:rFonts w:ascii="ＭＳ 明朝" w:hAnsi="ＭＳ 明朝" w:hint="eastAsia"/>
          <w:sz w:val="24"/>
        </w:rPr>
        <w:t>19</w:t>
      </w:r>
      <w:r w:rsidRPr="00680DB0">
        <w:rPr>
          <w:rFonts w:ascii="ＭＳ 明朝" w:hAnsi="ＭＳ 明朝" w:hint="eastAsia"/>
          <w:sz w:val="24"/>
        </w:rPr>
        <w:t>条</w:t>
      </w:r>
      <w:r w:rsidR="00B25007">
        <w:rPr>
          <w:rFonts w:ascii="ＭＳ 明朝" w:hAnsi="ＭＳ 明朝" w:hint="eastAsia"/>
          <w:sz w:val="24"/>
        </w:rPr>
        <w:t xml:space="preserve">　防火管理者は、地震予知情報、警戒宣言の発令を知った場合は、</w:t>
      </w:r>
      <w:r w:rsidR="00FE3A39">
        <w:rPr>
          <w:rFonts w:ascii="ＭＳ 明朝" w:hAnsi="ＭＳ 明朝" w:hint="eastAsia"/>
          <w:sz w:val="24"/>
        </w:rPr>
        <w:t>在館者</w:t>
      </w:r>
      <w:r w:rsidRPr="00680DB0">
        <w:rPr>
          <w:rFonts w:ascii="ＭＳ 明朝" w:hAnsi="ＭＳ 明朝" w:hint="eastAsia"/>
          <w:sz w:val="24"/>
        </w:rPr>
        <w:t>に対し発令の旨を知らせ計画による措置対策を取るように指示する。</w:t>
      </w:r>
    </w:p>
    <w:p w:rsidR="002C6298" w:rsidRPr="00680DB0" w:rsidRDefault="002C6298">
      <w:pPr>
        <w:tabs>
          <w:tab w:val="left" w:pos="900"/>
        </w:tabs>
        <w:rPr>
          <w:rFonts w:ascii="ＭＳ 明朝" w:hAnsi="ＭＳ 明朝"/>
          <w:sz w:val="24"/>
        </w:rPr>
      </w:pPr>
    </w:p>
    <w:p w:rsidR="00462CC4" w:rsidRPr="00680DB0" w:rsidRDefault="00462CC4" w:rsidP="002C6298">
      <w:pPr>
        <w:tabs>
          <w:tab w:val="left" w:pos="900"/>
        </w:tabs>
        <w:ind w:firstLineChars="100" w:firstLine="240"/>
        <w:rPr>
          <w:rFonts w:ascii="ＭＳ 明朝" w:hAnsi="ＭＳ 明朝"/>
          <w:sz w:val="24"/>
        </w:rPr>
      </w:pPr>
      <w:r w:rsidRPr="00680DB0">
        <w:rPr>
          <w:rFonts w:ascii="ＭＳ 明朝" w:hAnsi="ＭＳ 明朝" w:hint="eastAsia"/>
          <w:sz w:val="24"/>
        </w:rPr>
        <w:t>[自衛消防組織]</w:t>
      </w:r>
    </w:p>
    <w:p w:rsidR="00FA0133" w:rsidRPr="00680DB0" w:rsidRDefault="00141B3D" w:rsidP="00FA0133">
      <w:pPr>
        <w:tabs>
          <w:tab w:val="left" w:pos="900"/>
        </w:tabs>
        <w:ind w:left="991" w:hangingChars="413" w:hanging="991"/>
        <w:rPr>
          <w:rFonts w:ascii="ＭＳ 明朝" w:hAnsi="ＭＳ 明朝"/>
          <w:sz w:val="24"/>
        </w:rPr>
      </w:pPr>
      <w:r w:rsidRPr="00680DB0">
        <w:rPr>
          <w:rFonts w:ascii="ＭＳ 明朝" w:hAnsi="ＭＳ 明朝" w:hint="eastAsia"/>
          <w:sz w:val="24"/>
        </w:rPr>
        <w:t>第</w:t>
      </w:r>
      <w:r w:rsidR="002C6298" w:rsidRPr="00680DB0">
        <w:rPr>
          <w:rFonts w:ascii="ＭＳ 明朝" w:hAnsi="ＭＳ 明朝" w:hint="eastAsia"/>
          <w:sz w:val="24"/>
        </w:rPr>
        <w:t>20</w:t>
      </w:r>
      <w:r w:rsidRPr="00680DB0">
        <w:rPr>
          <w:rFonts w:ascii="ＭＳ 明朝" w:hAnsi="ＭＳ 明朝" w:hint="eastAsia"/>
          <w:sz w:val="24"/>
        </w:rPr>
        <w:t>条　地震</w:t>
      </w:r>
      <w:r w:rsidR="00760584">
        <w:rPr>
          <w:rFonts w:ascii="ＭＳ 明朝" w:hAnsi="ＭＳ 明朝" w:hint="eastAsia"/>
          <w:sz w:val="24"/>
        </w:rPr>
        <w:t>予知情報、警戒宣言の発令された場合、自衛消防組織及び編成を別表１</w:t>
      </w:r>
      <w:r w:rsidR="00FA0133">
        <w:rPr>
          <w:rFonts w:ascii="ＭＳ 明朝" w:hAnsi="ＭＳ 明朝" w:hint="eastAsia"/>
          <w:sz w:val="24"/>
        </w:rPr>
        <w:t>のとおり指定する。</w:t>
      </w:r>
    </w:p>
    <w:p w:rsidR="002C6298" w:rsidRPr="00680DB0" w:rsidRDefault="002C6298">
      <w:pPr>
        <w:tabs>
          <w:tab w:val="left" w:pos="900"/>
        </w:tabs>
        <w:rPr>
          <w:rFonts w:ascii="ＭＳ 明朝" w:hAnsi="ＭＳ 明朝"/>
          <w:sz w:val="24"/>
        </w:rPr>
      </w:pPr>
    </w:p>
    <w:p w:rsidR="00141B3D" w:rsidRPr="00680DB0" w:rsidRDefault="00141B3D" w:rsidP="002C6298">
      <w:pPr>
        <w:tabs>
          <w:tab w:val="left" w:pos="900"/>
        </w:tabs>
        <w:ind w:firstLineChars="100" w:firstLine="240"/>
        <w:rPr>
          <w:rFonts w:ascii="ＭＳ 明朝" w:hAnsi="ＭＳ 明朝"/>
          <w:sz w:val="24"/>
        </w:rPr>
      </w:pPr>
      <w:r w:rsidRPr="00680DB0">
        <w:rPr>
          <w:rFonts w:ascii="ＭＳ 明朝" w:hAnsi="ＭＳ 明朝" w:hint="eastAsia"/>
          <w:sz w:val="24"/>
        </w:rPr>
        <w:t>[情報収及び伝達]</w:t>
      </w:r>
    </w:p>
    <w:p w:rsidR="00141B3D" w:rsidRPr="00680DB0" w:rsidRDefault="00141B3D" w:rsidP="002C6298">
      <w:pPr>
        <w:tabs>
          <w:tab w:val="left" w:pos="900"/>
        </w:tabs>
        <w:ind w:left="850" w:hangingChars="354" w:hanging="850"/>
        <w:rPr>
          <w:rFonts w:ascii="ＭＳ 明朝" w:hAnsi="ＭＳ 明朝"/>
          <w:sz w:val="24"/>
        </w:rPr>
      </w:pPr>
      <w:r w:rsidRPr="00680DB0">
        <w:rPr>
          <w:rFonts w:ascii="ＭＳ 明朝" w:hAnsi="ＭＳ 明朝" w:hint="eastAsia"/>
          <w:sz w:val="24"/>
        </w:rPr>
        <w:t>第</w:t>
      </w:r>
      <w:r w:rsidR="002C6298" w:rsidRPr="00680DB0">
        <w:rPr>
          <w:rFonts w:ascii="ＭＳ 明朝" w:hAnsi="ＭＳ 明朝" w:hint="eastAsia"/>
          <w:sz w:val="24"/>
        </w:rPr>
        <w:t>21</w:t>
      </w:r>
      <w:r w:rsidRPr="00680DB0">
        <w:rPr>
          <w:rFonts w:ascii="ＭＳ 明朝" w:hAnsi="ＭＳ 明朝" w:hint="eastAsia"/>
          <w:sz w:val="24"/>
        </w:rPr>
        <w:t>条　防火管理者は</w:t>
      </w:r>
      <w:r w:rsidR="00D4702E">
        <w:rPr>
          <w:rFonts w:ascii="ＭＳ 明朝" w:hAnsi="ＭＳ 明朝" w:hint="eastAsia"/>
          <w:sz w:val="24"/>
        </w:rPr>
        <w:t>テレビ、ラジオ、インターネットなどにより</w:t>
      </w:r>
      <w:r w:rsidRPr="00680DB0">
        <w:rPr>
          <w:rFonts w:ascii="ＭＳ 明朝" w:hAnsi="ＭＳ 明朝" w:hint="eastAsia"/>
          <w:sz w:val="24"/>
        </w:rPr>
        <w:t>情報の収集</w:t>
      </w:r>
      <w:r w:rsidR="00C36CDD">
        <w:rPr>
          <w:rFonts w:ascii="ＭＳ 明朝" w:hAnsi="ＭＳ 明朝" w:hint="eastAsia"/>
          <w:sz w:val="24"/>
        </w:rPr>
        <w:t>を行い、混乱防止を図るため、必要な情報は在館者</w:t>
      </w:r>
      <w:r w:rsidR="00D4702E">
        <w:rPr>
          <w:rFonts w:ascii="ＭＳ 明朝" w:hAnsi="ＭＳ 明朝" w:hint="eastAsia"/>
          <w:sz w:val="24"/>
        </w:rPr>
        <w:t>に周知する。</w:t>
      </w:r>
    </w:p>
    <w:p w:rsidR="00141B3D" w:rsidRPr="00680DB0" w:rsidRDefault="00141B3D" w:rsidP="002C6298">
      <w:pPr>
        <w:tabs>
          <w:tab w:val="left" w:pos="900"/>
        </w:tabs>
        <w:ind w:firstLineChars="100" w:firstLine="240"/>
        <w:rPr>
          <w:rFonts w:ascii="ＭＳ 明朝" w:hAnsi="ＭＳ 明朝"/>
          <w:sz w:val="24"/>
        </w:rPr>
      </w:pPr>
      <w:r w:rsidRPr="00680DB0">
        <w:rPr>
          <w:rFonts w:ascii="ＭＳ 明朝" w:hAnsi="ＭＳ 明朝" w:hint="eastAsia"/>
          <w:sz w:val="24"/>
        </w:rPr>
        <w:t>（２）情報の収集及び伝達を行う時は、電話の使用を極力さける。</w:t>
      </w:r>
    </w:p>
    <w:p w:rsidR="002C6298" w:rsidRPr="00680DB0" w:rsidRDefault="002C6298">
      <w:pPr>
        <w:tabs>
          <w:tab w:val="left" w:pos="900"/>
        </w:tabs>
        <w:rPr>
          <w:rFonts w:ascii="ＭＳ 明朝" w:hAnsi="ＭＳ 明朝"/>
          <w:sz w:val="24"/>
        </w:rPr>
      </w:pPr>
    </w:p>
    <w:p w:rsidR="00141B3D" w:rsidRPr="00680DB0" w:rsidRDefault="00141B3D" w:rsidP="002C6298">
      <w:pPr>
        <w:tabs>
          <w:tab w:val="left" w:pos="900"/>
        </w:tabs>
        <w:ind w:firstLineChars="100" w:firstLine="240"/>
        <w:rPr>
          <w:rFonts w:ascii="ＭＳ 明朝" w:hAnsi="ＭＳ 明朝"/>
          <w:sz w:val="24"/>
        </w:rPr>
      </w:pPr>
      <w:r w:rsidRPr="00680DB0">
        <w:rPr>
          <w:rFonts w:ascii="ＭＳ 明朝" w:hAnsi="ＭＳ 明朝" w:hint="eastAsia"/>
          <w:sz w:val="24"/>
        </w:rPr>
        <w:t>[安全確保]</w:t>
      </w:r>
    </w:p>
    <w:p w:rsidR="00141B3D" w:rsidRPr="00680DB0" w:rsidRDefault="00141B3D">
      <w:pPr>
        <w:tabs>
          <w:tab w:val="left" w:pos="900"/>
        </w:tabs>
        <w:rPr>
          <w:rFonts w:ascii="ＭＳ 明朝" w:hAnsi="ＭＳ 明朝"/>
          <w:sz w:val="24"/>
        </w:rPr>
      </w:pPr>
      <w:r w:rsidRPr="00680DB0">
        <w:rPr>
          <w:rFonts w:ascii="ＭＳ 明朝" w:hAnsi="ＭＳ 明朝" w:hint="eastAsia"/>
          <w:sz w:val="24"/>
        </w:rPr>
        <w:t>第</w:t>
      </w:r>
      <w:r w:rsidR="002C6298" w:rsidRPr="00680DB0">
        <w:rPr>
          <w:rFonts w:ascii="ＭＳ 明朝" w:hAnsi="ＭＳ 明朝" w:hint="eastAsia"/>
          <w:sz w:val="24"/>
        </w:rPr>
        <w:t>22</w:t>
      </w:r>
      <w:r w:rsidR="00D4702E">
        <w:rPr>
          <w:rFonts w:ascii="ＭＳ 明朝" w:hAnsi="ＭＳ 明朝" w:hint="eastAsia"/>
          <w:sz w:val="24"/>
        </w:rPr>
        <w:t>条　発令後行事</w:t>
      </w:r>
      <w:r w:rsidRPr="00680DB0">
        <w:rPr>
          <w:rFonts w:ascii="ＭＳ 明朝" w:hAnsi="ＭＳ 明朝" w:hint="eastAsia"/>
          <w:sz w:val="24"/>
        </w:rPr>
        <w:t>は原則として停止し、</w:t>
      </w:r>
      <w:r w:rsidR="00FE3A39">
        <w:rPr>
          <w:rFonts w:ascii="ＭＳ 明朝" w:hAnsi="ＭＳ 明朝" w:hint="eastAsia"/>
          <w:sz w:val="24"/>
        </w:rPr>
        <w:t>在館者</w:t>
      </w:r>
      <w:r w:rsidR="00DE7333" w:rsidRPr="00680DB0">
        <w:rPr>
          <w:rFonts w:ascii="ＭＳ 明朝" w:hAnsi="ＭＳ 明朝" w:hint="eastAsia"/>
          <w:sz w:val="24"/>
        </w:rPr>
        <w:t>に対して情報を提供する。</w:t>
      </w:r>
    </w:p>
    <w:p w:rsidR="00DE7333" w:rsidRPr="00680DB0" w:rsidRDefault="00D4702E" w:rsidP="002C6298">
      <w:pPr>
        <w:tabs>
          <w:tab w:val="left" w:pos="900"/>
        </w:tabs>
        <w:ind w:leftChars="100" w:left="690" w:hangingChars="200" w:hanging="480"/>
        <w:rPr>
          <w:rFonts w:ascii="ＭＳ 明朝" w:hAnsi="ＭＳ 明朝"/>
          <w:sz w:val="24"/>
        </w:rPr>
      </w:pPr>
      <w:r>
        <w:rPr>
          <w:rFonts w:ascii="ＭＳ 明朝" w:hAnsi="ＭＳ 明朝" w:hint="eastAsia"/>
          <w:sz w:val="24"/>
        </w:rPr>
        <w:t>（２）</w:t>
      </w:r>
      <w:r w:rsidR="00FE3A39">
        <w:rPr>
          <w:rFonts w:ascii="ＭＳ 明朝" w:hAnsi="ＭＳ 明朝" w:hint="eastAsia"/>
          <w:sz w:val="24"/>
        </w:rPr>
        <w:t>在館者</w:t>
      </w:r>
      <w:r w:rsidR="00DE7333" w:rsidRPr="00680DB0">
        <w:rPr>
          <w:rFonts w:ascii="ＭＳ 明朝" w:hAnsi="ＭＳ 明朝" w:hint="eastAsia"/>
          <w:sz w:val="24"/>
        </w:rPr>
        <w:t>等の</w:t>
      </w:r>
      <w:r>
        <w:rPr>
          <w:rFonts w:ascii="ＭＳ 明朝" w:hAnsi="ＭＳ 明朝" w:hint="eastAsia"/>
          <w:sz w:val="24"/>
        </w:rPr>
        <w:t>退出</w:t>
      </w:r>
      <w:r w:rsidR="00DE7333" w:rsidRPr="00680DB0">
        <w:rPr>
          <w:rFonts w:ascii="ＭＳ 明朝" w:hAnsi="ＭＳ 明朝" w:hint="eastAsia"/>
          <w:sz w:val="24"/>
        </w:rPr>
        <w:t>は、応急措置対策後交通の混雑状況を十分に把握し、混乱に巻き込まれないように時差をつけて行う</w:t>
      </w:r>
      <w:r>
        <w:rPr>
          <w:rFonts w:ascii="ＭＳ 明朝" w:hAnsi="ＭＳ 明朝" w:hint="eastAsia"/>
          <w:sz w:val="24"/>
        </w:rPr>
        <w:t>。</w:t>
      </w:r>
    </w:p>
    <w:p w:rsidR="002C6298" w:rsidRPr="00680DB0" w:rsidRDefault="002C6298">
      <w:pPr>
        <w:tabs>
          <w:tab w:val="left" w:pos="900"/>
        </w:tabs>
        <w:rPr>
          <w:rFonts w:ascii="ＭＳ 明朝" w:hAnsi="ＭＳ 明朝"/>
          <w:sz w:val="24"/>
        </w:rPr>
      </w:pPr>
    </w:p>
    <w:p w:rsidR="00462CC4" w:rsidRPr="00680DB0" w:rsidRDefault="00DE7333" w:rsidP="002C6298">
      <w:pPr>
        <w:tabs>
          <w:tab w:val="left" w:pos="900"/>
        </w:tabs>
        <w:ind w:firstLineChars="100" w:firstLine="240"/>
        <w:rPr>
          <w:rFonts w:ascii="ＭＳ 明朝" w:hAnsi="ＭＳ 明朝"/>
          <w:sz w:val="24"/>
        </w:rPr>
      </w:pPr>
      <w:r w:rsidRPr="00680DB0">
        <w:rPr>
          <w:rFonts w:ascii="ＭＳ 明朝" w:hAnsi="ＭＳ 明朝" w:hint="eastAsia"/>
          <w:sz w:val="24"/>
        </w:rPr>
        <w:t>[予防措置]</w:t>
      </w:r>
    </w:p>
    <w:p w:rsidR="00DE7333" w:rsidRPr="00680DB0" w:rsidRDefault="00DE7333">
      <w:pPr>
        <w:tabs>
          <w:tab w:val="left" w:pos="900"/>
        </w:tabs>
        <w:rPr>
          <w:rFonts w:ascii="ＭＳ 明朝" w:hAnsi="ＭＳ 明朝"/>
          <w:sz w:val="24"/>
        </w:rPr>
      </w:pPr>
      <w:r w:rsidRPr="00680DB0">
        <w:rPr>
          <w:rFonts w:ascii="ＭＳ 明朝" w:hAnsi="ＭＳ 明朝" w:hint="eastAsia"/>
          <w:sz w:val="24"/>
        </w:rPr>
        <w:t>第</w:t>
      </w:r>
      <w:r w:rsidR="002C6298" w:rsidRPr="00680DB0">
        <w:rPr>
          <w:rFonts w:ascii="ＭＳ 明朝" w:hAnsi="ＭＳ 明朝" w:hint="eastAsia"/>
          <w:sz w:val="24"/>
        </w:rPr>
        <w:t>23</w:t>
      </w:r>
      <w:r w:rsidRPr="00680DB0">
        <w:rPr>
          <w:rFonts w:ascii="ＭＳ 明朝" w:hAnsi="ＭＳ 明朝" w:hint="eastAsia"/>
          <w:sz w:val="24"/>
        </w:rPr>
        <w:t>条　防火管理者及び職員は、発令時に平常時の震災予防措置に加えて次の対策を行う。</w:t>
      </w:r>
    </w:p>
    <w:p w:rsidR="00DE7333" w:rsidRPr="00680DB0" w:rsidRDefault="00DE7333" w:rsidP="002C6298">
      <w:pPr>
        <w:tabs>
          <w:tab w:val="left" w:pos="900"/>
        </w:tabs>
        <w:ind w:firstLineChars="100" w:firstLine="240"/>
        <w:rPr>
          <w:rFonts w:ascii="ＭＳ 明朝" w:hAnsi="ＭＳ 明朝"/>
          <w:sz w:val="24"/>
        </w:rPr>
      </w:pPr>
      <w:r w:rsidRPr="00680DB0">
        <w:rPr>
          <w:rFonts w:ascii="ＭＳ 明朝" w:hAnsi="ＭＳ 明朝" w:hint="eastAsia"/>
          <w:sz w:val="24"/>
        </w:rPr>
        <w:t>（１）看板、窓枠、外壁等、地震で落下しやすい物の補強</w:t>
      </w:r>
    </w:p>
    <w:p w:rsidR="00DE7333" w:rsidRPr="00680DB0" w:rsidRDefault="00DE7333" w:rsidP="002C6298">
      <w:pPr>
        <w:tabs>
          <w:tab w:val="left" w:pos="900"/>
        </w:tabs>
        <w:ind w:firstLineChars="100" w:firstLine="240"/>
        <w:rPr>
          <w:rFonts w:ascii="ＭＳ 明朝" w:hAnsi="ＭＳ 明朝"/>
          <w:sz w:val="24"/>
        </w:rPr>
      </w:pPr>
      <w:r w:rsidRPr="00680DB0">
        <w:rPr>
          <w:rFonts w:ascii="ＭＳ 明朝" w:hAnsi="ＭＳ 明朝" w:hint="eastAsia"/>
          <w:sz w:val="24"/>
        </w:rPr>
        <w:t>（２）建物内に陳列、設置してある物件の転倒、落下防止措置</w:t>
      </w:r>
    </w:p>
    <w:p w:rsidR="00DE7333" w:rsidRPr="00680DB0" w:rsidRDefault="00DE7333" w:rsidP="002C6298">
      <w:pPr>
        <w:tabs>
          <w:tab w:val="left" w:pos="900"/>
        </w:tabs>
        <w:ind w:firstLineChars="100" w:firstLine="240"/>
        <w:rPr>
          <w:rFonts w:ascii="ＭＳ 明朝" w:hAnsi="ＭＳ 明朝"/>
          <w:sz w:val="24"/>
        </w:rPr>
      </w:pPr>
      <w:r w:rsidRPr="00680DB0">
        <w:rPr>
          <w:rFonts w:ascii="ＭＳ 明朝" w:hAnsi="ＭＳ 明朝" w:hint="eastAsia"/>
          <w:sz w:val="24"/>
        </w:rPr>
        <w:t>（３）避難上必要な施設、防火区画、防火戸等の緊急検査</w:t>
      </w:r>
    </w:p>
    <w:p w:rsidR="00DE7333" w:rsidRPr="00680DB0" w:rsidRDefault="00DE7333" w:rsidP="002C6298">
      <w:pPr>
        <w:tabs>
          <w:tab w:val="left" w:pos="900"/>
        </w:tabs>
        <w:ind w:firstLineChars="100" w:firstLine="240"/>
        <w:rPr>
          <w:rFonts w:ascii="ＭＳ 明朝" w:hAnsi="ＭＳ 明朝"/>
          <w:sz w:val="24"/>
        </w:rPr>
      </w:pPr>
      <w:r w:rsidRPr="00680DB0">
        <w:rPr>
          <w:rFonts w:ascii="ＭＳ 明朝" w:hAnsi="ＭＳ 明朝" w:hint="eastAsia"/>
          <w:sz w:val="24"/>
        </w:rPr>
        <w:t>（４）消防用設備等の緊急点検</w:t>
      </w:r>
    </w:p>
    <w:p w:rsidR="00DE7333" w:rsidRPr="00680DB0" w:rsidRDefault="00DE7333" w:rsidP="002C6298">
      <w:pPr>
        <w:tabs>
          <w:tab w:val="left" w:pos="900"/>
        </w:tabs>
        <w:ind w:firstLineChars="100" w:firstLine="240"/>
        <w:rPr>
          <w:rFonts w:ascii="ＭＳ 明朝" w:hAnsi="ＭＳ 明朝"/>
          <w:sz w:val="24"/>
        </w:rPr>
      </w:pPr>
      <w:r w:rsidRPr="00680DB0">
        <w:rPr>
          <w:rFonts w:ascii="ＭＳ 明朝" w:hAnsi="ＭＳ 明朝" w:hint="eastAsia"/>
          <w:sz w:val="24"/>
        </w:rPr>
        <w:t>（５）その他</w:t>
      </w:r>
    </w:p>
    <w:p w:rsidR="002C6298" w:rsidRPr="00680DB0" w:rsidRDefault="002C6298" w:rsidP="002C6298">
      <w:pPr>
        <w:tabs>
          <w:tab w:val="left" w:pos="900"/>
        </w:tabs>
        <w:ind w:firstLineChars="100" w:firstLine="240"/>
        <w:rPr>
          <w:rFonts w:ascii="ＭＳ 明朝" w:hAnsi="ＭＳ 明朝"/>
          <w:sz w:val="24"/>
        </w:rPr>
      </w:pPr>
    </w:p>
    <w:p w:rsidR="00DE7333" w:rsidRPr="00680DB0" w:rsidRDefault="00DE7333" w:rsidP="002C6298">
      <w:pPr>
        <w:tabs>
          <w:tab w:val="left" w:pos="900"/>
        </w:tabs>
        <w:ind w:firstLineChars="100" w:firstLine="240"/>
        <w:rPr>
          <w:rFonts w:ascii="ＭＳ 明朝" w:hAnsi="ＭＳ 明朝"/>
          <w:sz w:val="24"/>
        </w:rPr>
      </w:pPr>
      <w:r w:rsidRPr="00680DB0">
        <w:rPr>
          <w:rFonts w:ascii="ＭＳ 明朝" w:hAnsi="ＭＳ 明朝" w:hint="eastAsia"/>
          <w:sz w:val="24"/>
        </w:rPr>
        <w:t>[出火防止]</w:t>
      </w:r>
    </w:p>
    <w:p w:rsidR="00DE7333" w:rsidRPr="00680DB0" w:rsidRDefault="002C6298" w:rsidP="002C6298">
      <w:pPr>
        <w:tabs>
          <w:tab w:val="left" w:pos="900"/>
        </w:tabs>
        <w:ind w:left="850" w:hangingChars="354" w:hanging="850"/>
        <w:rPr>
          <w:rFonts w:ascii="ＭＳ 明朝" w:hAnsi="ＭＳ 明朝"/>
          <w:sz w:val="24"/>
        </w:rPr>
      </w:pPr>
      <w:r w:rsidRPr="00680DB0">
        <w:rPr>
          <w:rFonts w:ascii="ＭＳ 明朝" w:hAnsi="ＭＳ 明朝" w:hint="eastAsia"/>
          <w:sz w:val="24"/>
        </w:rPr>
        <w:t>第24</w:t>
      </w:r>
      <w:r w:rsidR="00DE7333" w:rsidRPr="00680DB0">
        <w:rPr>
          <w:rFonts w:ascii="ＭＳ 明朝" w:hAnsi="ＭＳ 明朝" w:hint="eastAsia"/>
          <w:sz w:val="24"/>
        </w:rPr>
        <w:t xml:space="preserve">条　</w:t>
      </w:r>
      <w:r w:rsidR="00C52C25" w:rsidRPr="00680DB0">
        <w:rPr>
          <w:rFonts w:ascii="ＭＳ 明朝" w:hAnsi="ＭＳ 明朝" w:hint="eastAsia"/>
          <w:sz w:val="24"/>
        </w:rPr>
        <w:t>発令時、厨房、ボイ</w:t>
      </w:r>
      <w:r w:rsidR="00D4702E">
        <w:rPr>
          <w:rFonts w:ascii="ＭＳ 明朝" w:hAnsi="ＭＳ 明朝" w:hint="eastAsia"/>
          <w:sz w:val="24"/>
        </w:rPr>
        <w:t>ラー等の火気使用設備器具の使用は、原則として中止する。また、行事</w:t>
      </w:r>
      <w:r w:rsidR="00C52C25" w:rsidRPr="00680DB0">
        <w:rPr>
          <w:rFonts w:ascii="ＭＳ 明朝" w:hAnsi="ＭＳ 明朝" w:hint="eastAsia"/>
          <w:sz w:val="24"/>
        </w:rPr>
        <w:t>を継続する場合は、消火器の増強等の安全措置を講じて使用する。</w:t>
      </w:r>
    </w:p>
    <w:p w:rsidR="00D4702E" w:rsidRDefault="00D4702E">
      <w:pPr>
        <w:widowControl/>
        <w:jc w:val="left"/>
        <w:rPr>
          <w:rFonts w:ascii="ＭＳ 明朝" w:hAnsi="ＭＳ 明朝"/>
          <w:sz w:val="24"/>
        </w:rPr>
      </w:pPr>
      <w:r>
        <w:rPr>
          <w:rFonts w:ascii="ＭＳ 明朝" w:hAnsi="ＭＳ 明朝"/>
          <w:sz w:val="24"/>
        </w:rPr>
        <w:br w:type="page"/>
      </w:r>
    </w:p>
    <w:p w:rsidR="00C52C25" w:rsidRPr="00680DB0" w:rsidRDefault="00C52C25" w:rsidP="002C6298">
      <w:pPr>
        <w:tabs>
          <w:tab w:val="left" w:pos="900"/>
        </w:tabs>
        <w:ind w:firstLineChars="100" w:firstLine="240"/>
        <w:rPr>
          <w:rFonts w:ascii="ＭＳ 明朝" w:hAnsi="ＭＳ 明朝"/>
          <w:sz w:val="24"/>
        </w:rPr>
      </w:pPr>
      <w:r w:rsidRPr="00680DB0">
        <w:rPr>
          <w:rFonts w:ascii="ＭＳ 明朝" w:hAnsi="ＭＳ 明朝" w:hint="eastAsia"/>
          <w:sz w:val="24"/>
        </w:rPr>
        <w:lastRenderedPageBreak/>
        <w:t>[訓練及び教育]</w:t>
      </w:r>
    </w:p>
    <w:p w:rsidR="00C52C25" w:rsidRDefault="00C52C25" w:rsidP="002C6298">
      <w:pPr>
        <w:tabs>
          <w:tab w:val="left" w:pos="900"/>
        </w:tabs>
        <w:ind w:left="850" w:hangingChars="354" w:hanging="850"/>
        <w:rPr>
          <w:rFonts w:ascii="ＭＳ 明朝" w:hAnsi="ＭＳ 明朝"/>
          <w:sz w:val="24"/>
        </w:rPr>
      </w:pPr>
      <w:r w:rsidRPr="00680DB0">
        <w:rPr>
          <w:rFonts w:ascii="ＭＳ 明朝" w:hAnsi="ＭＳ 明朝" w:hint="eastAsia"/>
          <w:sz w:val="24"/>
        </w:rPr>
        <w:t>第</w:t>
      </w:r>
      <w:r w:rsidR="002C6298" w:rsidRPr="00680DB0">
        <w:rPr>
          <w:rFonts w:ascii="ＭＳ 明朝" w:hAnsi="ＭＳ 明朝" w:hint="eastAsia"/>
          <w:sz w:val="24"/>
        </w:rPr>
        <w:t>25</w:t>
      </w:r>
      <w:r w:rsidR="006C47AB">
        <w:rPr>
          <w:rFonts w:ascii="ＭＳ 明朝" w:hAnsi="ＭＳ 明朝" w:hint="eastAsia"/>
          <w:sz w:val="24"/>
        </w:rPr>
        <w:t>条　防火管理者は、応急措置対策に関する訓練及び教育を第26</w:t>
      </w:r>
      <w:r w:rsidRPr="00680DB0">
        <w:rPr>
          <w:rFonts w:ascii="ＭＳ 明朝" w:hAnsi="ＭＳ 明朝" w:hint="eastAsia"/>
          <w:sz w:val="24"/>
        </w:rPr>
        <w:t>条に定める訓練及び教育に合わせて実施する。</w:t>
      </w:r>
    </w:p>
    <w:p w:rsidR="006C47AB" w:rsidRPr="00680DB0" w:rsidRDefault="006C47AB" w:rsidP="002C6298">
      <w:pPr>
        <w:tabs>
          <w:tab w:val="left" w:pos="900"/>
        </w:tabs>
        <w:ind w:left="850" w:hangingChars="354" w:hanging="850"/>
        <w:rPr>
          <w:rFonts w:ascii="ＭＳ 明朝" w:hAnsi="ＭＳ 明朝"/>
          <w:sz w:val="24"/>
        </w:rPr>
      </w:pPr>
    </w:p>
    <w:p w:rsidR="00DE7333" w:rsidRPr="00680DB0" w:rsidRDefault="00DE7333" w:rsidP="00DE7333">
      <w:pPr>
        <w:tabs>
          <w:tab w:val="left" w:pos="900"/>
        </w:tabs>
        <w:rPr>
          <w:rFonts w:ascii="ＭＳ 明朝" w:hAnsi="ＭＳ 明朝"/>
          <w:b/>
          <w:sz w:val="24"/>
        </w:rPr>
      </w:pPr>
      <w:r w:rsidRPr="00680DB0">
        <w:rPr>
          <w:rFonts w:ascii="ＭＳ 明朝" w:hAnsi="ＭＳ 明朝" w:hint="eastAsia"/>
          <w:b/>
          <w:sz w:val="24"/>
        </w:rPr>
        <w:t>第７章　教育及び訓練</w:t>
      </w:r>
    </w:p>
    <w:p w:rsidR="00DE7333" w:rsidRPr="00680DB0" w:rsidRDefault="00DE7333" w:rsidP="002C6298">
      <w:pPr>
        <w:tabs>
          <w:tab w:val="left" w:pos="900"/>
        </w:tabs>
        <w:ind w:firstLineChars="100" w:firstLine="240"/>
        <w:rPr>
          <w:rFonts w:ascii="ＭＳ 明朝" w:hAnsi="ＭＳ 明朝"/>
          <w:sz w:val="24"/>
        </w:rPr>
      </w:pPr>
      <w:r w:rsidRPr="00680DB0">
        <w:rPr>
          <w:rFonts w:ascii="ＭＳ 明朝" w:hAnsi="ＭＳ 明朝" w:hint="eastAsia"/>
          <w:sz w:val="24"/>
        </w:rPr>
        <w:t>[防災教育及び訓練の実施時期]</w:t>
      </w:r>
    </w:p>
    <w:p w:rsidR="00FB0B83" w:rsidRPr="00680DB0" w:rsidRDefault="00C52C25">
      <w:pPr>
        <w:tabs>
          <w:tab w:val="left" w:pos="900"/>
        </w:tabs>
        <w:rPr>
          <w:rFonts w:ascii="ＭＳ 明朝" w:hAnsi="ＭＳ 明朝"/>
          <w:sz w:val="24"/>
        </w:rPr>
      </w:pPr>
      <w:r w:rsidRPr="00680DB0">
        <w:rPr>
          <w:rFonts w:ascii="ＭＳ 明朝" w:hAnsi="ＭＳ 明朝" w:hint="eastAsia"/>
          <w:sz w:val="24"/>
        </w:rPr>
        <w:t>第</w:t>
      </w:r>
      <w:r w:rsidR="002C6298" w:rsidRPr="00680DB0">
        <w:rPr>
          <w:rFonts w:ascii="ＭＳ 明朝" w:hAnsi="ＭＳ 明朝" w:hint="eastAsia"/>
          <w:sz w:val="24"/>
        </w:rPr>
        <w:t>26</w:t>
      </w:r>
      <w:r w:rsidR="00FB0B83" w:rsidRPr="00680DB0">
        <w:rPr>
          <w:rFonts w:ascii="ＭＳ 明朝" w:hAnsi="ＭＳ 明朝" w:hint="eastAsia"/>
          <w:sz w:val="24"/>
        </w:rPr>
        <w:t>条  防火管理者は、従業員等に対して次により防災教育及び訓練を行う。</w:t>
      </w:r>
    </w:p>
    <w:p w:rsidR="002C6298" w:rsidRPr="00680DB0" w:rsidRDefault="002C6298">
      <w:pPr>
        <w:tabs>
          <w:tab w:val="left" w:pos="900"/>
        </w:tabs>
        <w:rPr>
          <w:rFonts w:ascii="ＭＳ 明朝" w:hAnsi="ＭＳ 明朝"/>
          <w:sz w:val="24"/>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303"/>
        <w:gridCol w:w="1985"/>
        <w:gridCol w:w="5908"/>
      </w:tblGrid>
      <w:tr w:rsidR="00FB0B83" w:rsidRPr="00680DB0" w:rsidTr="00D4702E">
        <w:trPr>
          <w:cantSplit/>
        </w:trPr>
        <w:tc>
          <w:tcPr>
            <w:tcW w:w="1942" w:type="dxa"/>
            <w:gridSpan w:val="2"/>
            <w:vAlign w:val="center"/>
          </w:tcPr>
          <w:p w:rsidR="00FB0B83" w:rsidRPr="00680DB0" w:rsidRDefault="00FB0B83" w:rsidP="003F63D0">
            <w:pPr>
              <w:tabs>
                <w:tab w:val="left" w:pos="900"/>
              </w:tabs>
              <w:jc w:val="center"/>
              <w:rPr>
                <w:rFonts w:ascii="ＭＳ 明朝" w:hAnsi="ＭＳ 明朝"/>
                <w:sz w:val="24"/>
              </w:rPr>
            </w:pPr>
            <w:r w:rsidRPr="00680DB0">
              <w:rPr>
                <w:rFonts w:ascii="ＭＳ 明朝" w:hAnsi="ＭＳ 明朝" w:hint="eastAsia"/>
                <w:sz w:val="24"/>
              </w:rPr>
              <w:t>種      別</w:t>
            </w:r>
          </w:p>
        </w:tc>
        <w:tc>
          <w:tcPr>
            <w:tcW w:w="1985" w:type="dxa"/>
            <w:vAlign w:val="center"/>
          </w:tcPr>
          <w:p w:rsidR="00FB0B83" w:rsidRPr="00680DB0" w:rsidRDefault="00FB0B83" w:rsidP="003F63D0">
            <w:pPr>
              <w:tabs>
                <w:tab w:val="left" w:pos="900"/>
              </w:tabs>
              <w:jc w:val="center"/>
              <w:rPr>
                <w:rFonts w:ascii="ＭＳ 明朝" w:hAnsi="ＭＳ 明朝"/>
                <w:sz w:val="24"/>
              </w:rPr>
            </w:pPr>
            <w:r w:rsidRPr="00680DB0">
              <w:rPr>
                <w:rFonts w:ascii="ＭＳ 明朝" w:hAnsi="ＭＳ 明朝" w:hint="eastAsia"/>
                <w:sz w:val="24"/>
              </w:rPr>
              <w:t>実 施 月</w:t>
            </w:r>
          </w:p>
        </w:tc>
        <w:tc>
          <w:tcPr>
            <w:tcW w:w="5908" w:type="dxa"/>
            <w:vAlign w:val="center"/>
          </w:tcPr>
          <w:p w:rsidR="00FB0B83" w:rsidRPr="00680DB0" w:rsidRDefault="00FB0B83" w:rsidP="003F63D0">
            <w:pPr>
              <w:tabs>
                <w:tab w:val="left" w:pos="900"/>
              </w:tabs>
              <w:jc w:val="center"/>
              <w:rPr>
                <w:rFonts w:ascii="ＭＳ 明朝" w:hAnsi="ＭＳ 明朝"/>
                <w:sz w:val="24"/>
              </w:rPr>
            </w:pPr>
            <w:r w:rsidRPr="00680DB0">
              <w:rPr>
                <w:rFonts w:ascii="ＭＳ 明朝" w:hAnsi="ＭＳ 明朝" w:hint="eastAsia"/>
                <w:sz w:val="24"/>
              </w:rPr>
              <w:t>内                 容</w:t>
            </w:r>
          </w:p>
        </w:tc>
      </w:tr>
      <w:tr w:rsidR="00FB0B83" w:rsidRPr="00680DB0" w:rsidTr="00D4702E">
        <w:trPr>
          <w:cantSplit/>
          <w:trHeight w:val="382"/>
        </w:trPr>
        <w:tc>
          <w:tcPr>
            <w:tcW w:w="1942" w:type="dxa"/>
            <w:gridSpan w:val="2"/>
            <w:vMerge w:val="restart"/>
            <w:vAlign w:val="center"/>
          </w:tcPr>
          <w:p w:rsidR="00FB0B83" w:rsidRPr="00680DB0" w:rsidRDefault="00FB0B83" w:rsidP="002C6298">
            <w:pPr>
              <w:tabs>
                <w:tab w:val="left" w:pos="900"/>
              </w:tabs>
              <w:jc w:val="center"/>
              <w:rPr>
                <w:rFonts w:ascii="ＭＳ 明朝" w:hAnsi="ＭＳ 明朝"/>
                <w:sz w:val="24"/>
              </w:rPr>
            </w:pPr>
            <w:r w:rsidRPr="00680DB0">
              <w:rPr>
                <w:rFonts w:ascii="ＭＳ 明朝" w:hAnsi="ＭＳ 明朝" w:hint="eastAsia"/>
                <w:sz w:val="24"/>
              </w:rPr>
              <w:t>防災教育</w:t>
            </w:r>
          </w:p>
        </w:tc>
        <w:tc>
          <w:tcPr>
            <w:tcW w:w="1985" w:type="dxa"/>
            <w:vAlign w:val="center"/>
          </w:tcPr>
          <w:p w:rsidR="00FB0B83" w:rsidRPr="00680DB0" w:rsidRDefault="00FB0B83" w:rsidP="00D4702E">
            <w:pPr>
              <w:tabs>
                <w:tab w:val="left" w:pos="900"/>
              </w:tabs>
              <w:ind w:rightChars="48" w:right="101"/>
              <w:jc w:val="right"/>
              <w:rPr>
                <w:rFonts w:ascii="ＭＳ 明朝" w:hAnsi="ＭＳ 明朝"/>
                <w:sz w:val="24"/>
              </w:rPr>
            </w:pPr>
            <w:r w:rsidRPr="00680DB0">
              <w:rPr>
                <w:rFonts w:ascii="ＭＳ 明朝" w:hAnsi="ＭＳ 明朝" w:hint="eastAsia"/>
                <w:sz w:val="24"/>
              </w:rPr>
              <w:t xml:space="preserve">    </w:t>
            </w:r>
            <w:r w:rsidR="00D4702E">
              <w:rPr>
                <w:rFonts w:ascii="ＭＳ 明朝" w:hAnsi="ＭＳ 明朝" w:hint="eastAsia"/>
                <w:sz w:val="24"/>
              </w:rPr>
              <w:t xml:space="preserve">　</w:t>
            </w:r>
            <w:r w:rsidRPr="00680DB0">
              <w:rPr>
                <w:rFonts w:ascii="ＭＳ 明朝" w:hAnsi="ＭＳ 明朝" w:hint="eastAsia"/>
                <w:sz w:val="24"/>
              </w:rPr>
              <w:t>月</w:t>
            </w:r>
          </w:p>
        </w:tc>
        <w:tc>
          <w:tcPr>
            <w:tcW w:w="5908" w:type="dxa"/>
            <w:vMerge w:val="restart"/>
            <w:tcBorders>
              <w:bottom w:val="nil"/>
            </w:tcBorders>
          </w:tcPr>
          <w:p w:rsidR="00FB0B83" w:rsidRPr="00680DB0" w:rsidRDefault="00FB0B83" w:rsidP="003F63D0">
            <w:pPr>
              <w:tabs>
                <w:tab w:val="left" w:pos="900"/>
              </w:tabs>
              <w:rPr>
                <w:rFonts w:ascii="ＭＳ 明朝" w:hAnsi="ＭＳ 明朝"/>
                <w:sz w:val="24"/>
              </w:rPr>
            </w:pPr>
            <w:r w:rsidRPr="00680DB0">
              <w:rPr>
                <w:rFonts w:ascii="ＭＳ 明朝" w:hAnsi="ＭＳ 明朝" w:hint="eastAsia"/>
                <w:sz w:val="24"/>
              </w:rPr>
              <w:t>１ 教育</w:t>
            </w:r>
          </w:p>
          <w:p w:rsidR="00FB0B83" w:rsidRPr="00680DB0" w:rsidRDefault="00D4702E" w:rsidP="003F63D0">
            <w:pPr>
              <w:numPr>
                <w:ilvl w:val="0"/>
                <w:numId w:val="22"/>
              </w:numPr>
              <w:tabs>
                <w:tab w:val="left" w:pos="900"/>
              </w:tabs>
              <w:rPr>
                <w:rFonts w:ascii="ＭＳ 明朝" w:hAnsi="ＭＳ 明朝"/>
                <w:sz w:val="24"/>
              </w:rPr>
            </w:pPr>
            <w:r>
              <w:rPr>
                <w:rFonts w:ascii="ＭＳ 明朝" w:hAnsi="ＭＳ 明朝" w:hint="eastAsia"/>
                <w:sz w:val="24"/>
              </w:rPr>
              <w:t>消防計画の周知徹底及び自衛消防組織</w:t>
            </w:r>
            <w:r w:rsidR="00FB0B83" w:rsidRPr="00680DB0">
              <w:rPr>
                <w:rFonts w:ascii="ＭＳ 明朝" w:hAnsi="ＭＳ 明朝" w:hint="eastAsia"/>
                <w:sz w:val="24"/>
              </w:rPr>
              <w:t>の任務について</w:t>
            </w:r>
          </w:p>
          <w:p w:rsidR="00FB0B83" w:rsidRPr="00680DB0" w:rsidRDefault="00FB0B83" w:rsidP="003F63D0">
            <w:pPr>
              <w:numPr>
                <w:ilvl w:val="0"/>
                <w:numId w:val="22"/>
              </w:numPr>
              <w:tabs>
                <w:tab w:val="left" w:pos="900"/>
              </w:tabs>
              <w:rPr>
                <w:rFonts w:ascii="ＭＳ 明朝" w:hAnsi="ＭＳ 明朝"/>
                <w:sz w:val="24"/>
              </w:rPr>
            </w:pPr>
            <w:r w:rsidRPr="00680DB0">
              <w:rPr>
                <w:rFonts w:ascii="ＭＳ 明朝" w:hAnsi="ＭＳ 明朝" w:hint="eastAsia"/>
                <w:sz w:val="24"/>
              </w:rPr>
              <w:t>火災予防上の遵守事項について</w:t>
            </w:r>
          </w:p>
          <w:p w:rsidR="00FB0B83" w:rsidRPr="00680DB0" w:rsidRDefault="00FB0B83" w:rsidP="003F63D0">
            <w:pPr>
              <w:numPr>
                <w:ilvl w:val="0"/>
                <w:numId w:val="22"/>
              </w:numPr>
              <w:tabs>
                <w:tab w:val="left" w:pos="900"/>
              </w:tabs>
              <w:rPr>
                <w:rFonts w:ascii="ＭＳ 明朝" w:hAnsi="ＭＳ 明朝"/>
                <w:sz w:val="24"/>
              </w:rPr>
            </w:pPr>
            <w:r w:rsidRPr="00680DB0">
              <w:rPr>
                <w:rFonts w:ascii="ＭＳ 明朝" w:hAnsi="ＭＳ 明朝" w:hint="eastAsia"/>
                <w:sz w:val="24"/>
              </w:rPr>
              <w:t>発災の周知要領及び避難誘導要領について</w:t>
            </w:r>
          </w:p>
          <w:p w:rsidR="00FB0B83" w:rsidRPr="00680DB0" w:rsidRDefault="00FB0B83" w:rsidP="003F63D0">
            <w:pPr>
              <w:numPr>
                <w:ilvl w:val="0"/>
                <w:numId w:val="22"/>
              </w:numPr>
              <w:tabs>
                <w:tab w:val="left" w:pos="900"/>
              </w:tabs>
              <w:rPr>
                <w:rFonts w:ascii="ＭＳ 明朝" w:hAnsi="ＭＳ 明朝"/>
                <w:sz w:val="24"/>
              </w:rPr>
            </w:pPr>
            <w:r w:rsidRPr="00680DB0">
              <w:rPr>
                <w:rFonts w:ascii="ＭＳ 明朝" w:hAnsi="ＭＳ 明朝" w:hint="eastAsia"/>
                <w:sz w:val="24"/>
              </w:rPr>
              <w:t>震災対策について</w:t>
            </w:r>
          </w:p>
          <w:p w:rsidR="00FB0B83" w:rsidRPr="00680DB0" w:rsidRDefault="00FB0B83" w:rsidP="003F63D0">
            <w:pPr>
              <w:numPr>
                <w:ilvl w:val="0"/>
                <w:numId w:val="22"/>
              </w:numPr>
              <w:tabs>
                <w:tab w:val="left" w:pos="900"/>
              </w:tabs>
              <w:rPr>
                <w:rFonts w:ascii="ＭＳ 明朝" w:hAnsi="ＭＳ 明朝"/>
                <w:sz w:val="24"/>
              </w:rPr>
            </w:pPr>
            <w:r w:rsidRPr="00680DB0">
              <w:rPr>
                <w:rFonts w:ascii="ＭＳ 明朝" w:hAnsi="ＭＳ 明朝" w:hint="eastAsia"/>
                <w:sz w:val="24"/>
              </w:rPr>
              <w:t>その他火災予防上必要な事項について</w:t>
            </w:r>
          </w:p>
          <w:p w:rsidR="00FB0B83" w:rsidRPr="00680DB0" w:rsidRDefault="00FB0B83" w:rsidP="003F63D0">
            <w:pPr>
              <w:tabs>
                <w:tab w:val="left" w:pos="900"/>
              </w:tabs>
              <w:rPr>
                <w:rFonts w:ascii="ＭＳ 明朝" w:hAnsi="ＭＳ 明朝"/>
                <w:sz w:val="24"/>
              </w:rPr>
            </w:pPr>
            <w:r w:rsidRPr="00680DB0">
              <w:rPr>
                <w:rFonts w:ascii="ＭＳ 明朝" w:hAnsi="ＭＳ 明朝" w:hint="eastAsia"/>
                <w:sz w:val="24"/>
              </w:rPr>
              <w:t>２ 訓練</w:t>
            </w:r>
          </w:p>
          <w:p w:rsidR="00FB0B83" w:rsidRPr="00680DB0" w:rsidRDefault="00FB0B83" w:rsidP="003F63D0">
            <w:pPr>
              <w:numPr>
                <w:ilvl w:val="0"/>
                <w:numId w:val="22"/>
              </w:numPr>
              <w:tabs>
                <w:tab w:val="left" w:pos="900"/>
              </w:tabs>
              <w:rPr>
                <w:rFonts w:ascii="ＭＳ 明朝" w:hAnsi="ＭＳ 明朝"/>
                <w:sz w:val="24"/>
              </w:rPr>
            </w:pPr>
            <w:r w:rsidRPr="00680DB0">
              <w:rPr>
                <w:rFonts w:ascii="ＭＳ 明朝" w:hAnsi="ＭＳ 明朝" w:hint="eastAsia"/>
                <w:sz w:val="24"/>
              </w:rPr>
              <w:t>総合訓練は、それぞれの訓練を連携して総合的に行う。</w:t>
            </w:r>
          </w:p>
          <w:p w:rsidR="00FB0B83" w:rsidRPr="00680DB0" w:rsidRDefault="00FB0B83" w:rsidP="003F63D0">
            <w:pPr>
              <w:numPr>
                <w:ilvl w:val="0"/>
                <w:numId w:val="22"/>
              </w:numPr>
              <w:tabs>
                <w:tab w:val="left" w:pos="900"/>
              </w:tabs>
              <w:rPr>
                <w:rFonts w:ascii="ＭＳ 明朝" w:hAnsi="ＭＳ 明朝"/>
                <w:sz w:val="24"/>
              </w:rPr>
            </w:pPr>
            <w:r w:rsidRPr="00680DB0">
              <w:rPr>
                <w:rFonts w:ascii="ＭＳ 明朝" w:hAnsi="ＭＳ 明朝" w:hint="eastAsia"/>
                <w:sz w:val="24"/>
              </w:rPr>
              <w:t>部分訓練は、通報連絡、消火、避難誘導の訓練を個別に行いそれぞれの任務及び行動を確認する。</w:t>
            </w:r>
          </w:p>
        </w:tc>
      </w:tr>
      <w:tr w:rsidR="00D4702E" w:rsidRPr="00680DB0" w:rsidTr="00D4702E">
        <w:trPr>
          <w:cantSplit/>
          <w:trHeight w:val="383"/>
        </w:trPr>
        <w:tc>
          <w:tcPr>
            <w:tcW w:w="1942" w:type="dxa"/>
            <w:gridSpan w:val="2"/>
            <w:vMerge/>
            <w:vAlign w:val="center"/>
          </w:tcPr>
          <w:p w:rsidR="00D4702E" w:rsidRPr="00680DB0" w:rsidRDefault="00D4702E" w:rsidP="00D4702E">
            <w:pPr>
              <w:tabs>
                <w:tab w:val="left" w:pos="900"/>
              </w:tabs>
              <w:jc w:val="center"/>
              <w:rPr>
                <w:rFonts w:ascii="ＭＳ 明朝" w:hAnsi="ＭＳ 明朝"/>
                <w:sz w:val="24"/>
              </w:rPr>
            </w:pPr>
          </w:p>
        </w:tc>
        <w:tc>
          <w:tcPr>
            <w:tcW w:w="1985" w:type="dxa"/>
            <w:vAlign w:val="center"/>
          </w:tcPr>
          <w:p w:rsidR="00D4702E" w:rsidRPr="00680DB0" w:rsidRDefault="00D4702E" w:rsidP="00D4702E">
            <w:pPr>
              <w:tabs>
                <w:tab w:val="left" w:pos="900"/>
              </w:tabs>
              <w:ind w:rightChars="48" w:right="101"/>
              <w:jc w:val="right"/>
              <w:rPr>
                <w:rFonts w:ascii="ＭＳ 明朝" w:hAnsi="ＭＳ 明朝"/>
                <w:sz w:val="24"/>
              </w:rPr>
            </w:pPr>
            <w:r w:rsidRPr="00680DB0">
              <w:rPr>
                <w:rFonts w:ascii="ＭＳ 明朝" w:hAnsi="ＭＳ 明朝" w:hint="eastAsia"/>
                <w:sz w:val="24"/>
              </w:rPr>
              <w:t xml:space="preserve">    </w:t>
            </w:r>
            <w:r>
              <w:rPr>
                <w:rFonts w:ascii="ＭＳ 明朝" w:hAnsi="ＭＳ 明朝" w:hint="eastAsia"/>
                <w:sz w:val="24"/>
              </w:rPr>
              <w:t xml:space="preserve">　</w:t>
            </w:r>
            <w:r w:rsidRPr="00680DB0">
              <w:rPr>
                <w:rFonts w:ascii="ＭＳ 明朝" w:hAnsi="ＭＳ 明朝" w:hint="eastAsia"/>
                <w:sz w:val="24"/>
              </w:rPr>
              <w:t>月</w:t>
            </w:r>
          </w:p>
        </w:tc>
        <w:tc>
          <w:tcPr>
            <w:tcW w:w="5908" w:type="dxa"/>
            <w:vMerge/>
            <w:tcBorders>
              <w:bottom w:val="nil"/>
            </w:tcBorders>
          </w:tcPr>
          <w:p w:rsidR="00D4702E" w:rsidRPr="00680DB0" w:rsidRDefault="00D4702E" w:rsidP="00D4702E">
            <w:pPr>
              <w:tabs>
                <w:tab w:val="left" w:pos="900"/>
              </w:tabs>
              <w:rPr>
                <w:rFonts w:ascii="ＭＳ 明朝" w:hAnsi="ＭＳ 明朝"/>
                <w:sz w:val="24"/>
              </w:rPr>
            </w:pPr>
          </w:p>
        </w:tc>
      </w:tr>
      <w:tr w:rsidR="00D4702E" w:rsidRPr="00680DB0" w:rsidTr="00D4702E">
        <w:trPr>
          <w:cantSplit/>
          <w:trHeight w:val="382"/>
        </w:trPr>
        <w:tc>
          <w:tcPr>
            <w:tcW w:w="1942" w:type="dxa"/>
            <w:gridSpan w:val="2"/>
            <w:vMerge w:val="restart"/>
            <w:vAlign w:val="center"/>
          </w:tcPr>
          <w:p w:rsidR="00D4702E" w:rsidRPr="00680DB0" w:rsidRDefault="00D4702E" w:rsidP="00D4702E">
            <w:pPr>
              <w:tabs>
                <w:tab w:val="left" w:pos="900"/>
              </w:tabs>
              <w:jc w:val="center"/>
              <w:rPr>
                <w:rFonts w:ascii="ＭＳ 明朝" w:hAnsi="ＭＳ 明朝"/>
                <w:sz w:val="24"/>
              </w:rPr>
            </w:pPr>
            <w:r w:rsidRPr="00680DB0">
              <w:rPr>
                <w:rFonts w:ascii="ＭＳ 明朝" w:hAnsi="ＭＳ 明朝" w:hint="eastAsia"/>
                <w:sz w:val="24"/>
              </w:rPr>
              <w:t>総合訓練</w:t>
            </w:r>
          </w:p>
        </w:tc>
        <w:tc>
          <w:tcPr>
            <w:tcW w:w="1985" w:type="dxa"/>
            <w:vAlign w:val="center"/>
          </w:tcPr>
          <w:p w:rsidR="00D4702E" w:rsidRPr="00680DB0" w:rsidRDefault="00D4702E" w:rsidP="00D4702E">
            <w:pPr>
              <w:tabs>
                <w:tab w:val="left" w:pos="900"/>
              </w:tabs>
              <w:ind w:rightChars="48" w:right="101"/>
              <w:jc w:val="right"/>
              <w:rPr>
                <w:rFonts w:ascii="ＭＳ 明朝" w:hAnsi="ＭＳ 明朝"/>
                <w:sz w:val="24"/>
              </w:rPr>
            </w:pPr>
            <w:r w:rsidRPr="00680DB0">
              <w:rPr>
                <w:rFonts w:ascii="ＭＳ 明朝" w:hAnsi="ＭＳ 明朝" w:hint="eastAsia"/>
                <w:sz w:val="24"/>
              </w:rPr>
              <w:t xml:space="preserve">    </w:t>
            </w:r>
            <w:r>
              <w:rPr>
                <w:rFonts w:ascii="ＭＳ 明朝" w:hAnsi="ＭＳ 明朝" w:hint="eastAsia"/>
                <w:sz w:val="24"/>
              </w:rPr>
              <w:t xml:space="preserve">　</w:t>
            </w:r>
            <w:r w:rsidRPr="00680DB0">
              <w:rPr>
                <w:rFonts w:ascii="ＭＳ 明朝" w:hAnsi="ＭＳ 明朝" w:hint="eastAsia"/>
                <w:sz w:val="24"/>
              </w:rPr>
              <w:t>月</w:t>
            </w:r>
          </w:p>
        </w:tc>
        <w:tc>
          <w:tcPr>
            <w:tcW w:w="5908" w:type="dxa"/>
            <w:vMerge/>
            <w:tcBorders>
              <w:bottom w:val="nil"/>
            </w:tcBorders>
          </w:tcPr>
          <w:p w:rsidR="00D4702E" w:rsidRPr="00680DB0" w:rsidRDefault="00D4702E" w:rsidP="00D4702E">
            <w:pPr>
              <w:tabs>
                <w:tab w:val="left" w:pos="900"/>
              </w:tabs>
              <w:rPr>
                <w:rFonts w:ascii="ＭＳ 明朝" w:hAnsi="ＭＳ 明朝"/>
                <w:sz w:val="24"/>
              </w:rPr>
            </w:pPr>
          </w:p>
        </w:tc>
      </w:tr>
      <w:tr w:rsidR="00D4702E" w:rsidRPr="00680DB0" w:rsidTr="00D4702E">
        <w:trPr>
          <w:cantSplit/>
          <w:trHeight w:val="383"/>
        </w:trPr>
        <w:tc>
          <w:tcPr>
            <w:tcW w:w="1942" w:type="dxa"/>
            <w:gridSpan w:val="2"/>
            <w:vMerge/>
            <w:vAlign w:val="center"/>
          </w:tcPr>
          <w:p w:rsidR="00D4702E" w:rsidRPr="00680DB0" w:rsidRDefault="00D4702E" w:rsidP="00D4702E">
            <w:pPr>
              <w:tabs>
                <w:tab w:val="left" w:pos="900"/>
              </w:tabs>
              <w:jc w:val="center"/>
              <w:rPr>
                <w:rFonts w:ascii="ＭＳ 明朝" w:hAnsi="ＭＳ 明朝"/>
                <w:sz w:val="24"/>
              </w:rPr>
            </w:pPr>
          </w:p>
        </w:tc>
        <w:tc>
          <w:tcPr>
            <w:tcW w:w="1985" w:type="dxa"/>
            <w:vAlign w:val="center"/>
          </w:tcPr>
          <w:p w:rsidR="00D4702E" w:rsidRPr="00680DB0" w:rsidRDefault="00D4702E" w:rsidP="00D4702E">
            <w:pPr>
              <w:tabs>
                <w:tab w:val="left" w:pos="900"/>
              </w:tabs>
              <w:ind w:rightChars="48" w:right="101"/>
              <w:jc w:val="right"/>
              <w:rPr>
                <w:rFonts w:ascii="ＭＳ 明朝" w:hAnsi="ＭＳ 明朝"/>
                <w:sz w:val="24"/>
              </w:rPr>
            </w:pPr>
            <w:r w:rsidRPr="00680DB0">
              <w:rPr>
                <w:rFonts w:ascii="ＭＳ 明朝" w:hAnsi="ＭＳ 明朝" w:hint="eastAsia"/>
                <w:sz w:val="24"/>
              </w:rPr>
              <w:t xml:space="preserve">    </w:t>
            </w:r>
            <w:r>
              <w:rPr>
                <w:rFonts w:ascii="ＭＳ 明朝" w:hAnsi="ＭＳ 明朝" w:hint="eastAsia"/>
                <w:sz w:val="24"/>
              </w:rPr>
              <w:t xml:space="preserve">　</w:t>
            </w:r>
            <w:r w:rsidRPr="00680DB0">
              <w:rPr>
                <w:rFonts w:ascii="ＭＳ 明朝" w:hAnsi="ＭＳ 明朝" w:hint="eastAsia"/>
                <w:sz w:val="24"/>
              </w:rPr>
              <w:t>月</w:t>
            </w:r>
          </w:p>
        </w:tc>
        <w:tc>
          <w:tcPr>
            <w:tcW w:w="5908" w:type="dxa"/>
            <w:vMerge/>
            <w:tcBorders>
              <w:bottom w:val="nil"/>
            </w:tcBorders>
          </w:tcPr>
          <w:p w:rsidR="00D4702E" w:rsidRPr="00680DB0" w:rsidRDefault="00D4702E" w:rsidP="00D4702E">
            <w:pPr>
              <w:tabs>
                <w:tab w:val="left" w:pos="900"/>
              </w:tabs>
              <w:rPr>
                <w:rFonts w:ascii="ＭＳ 明朝" w:hAnsi="ＭＳ 明朝"/>
                <w:sz w:val="24"/>
              </w:rPr>
            </w:pPr>
          </w:p>
        </w:tc>
      </w:tr>
      <w:tr w:rsidR="00D4702E" w:rsidRPr="00680DB0" w:rsidTr="00C36CDD">
        <w:trPr>
          <w:cantSplit/>
          <w:trHeight w:val="382"/>
        </w:trPr>
        <w:tc>
          <w:tcPr>
            <w:tcW w:w="639" w:type="dxa"/>
            <w:vMerge w:val="restart"/>
            <w:tcBorders>
              <w:bottom w:val="nil"/>
            </w:tcBorders>
            <w:textDirection w:val="tbRlV"/>
            <w:vAlign w:val="center"/>
          </w:tcPr>
          <w:p w:rsidR="00D4702E" w:rsidRPr="00680DB0" w:rsidRDefault="00D4702E" w:rsidP="00D4702E">
            <w:pPr>
              <w:tabs>
                <w:tab w:val="left" w:pos="900"/>
              </w:tabs>
              <w:ind w:left="113" w:right="113"/>
              <w:jc w:val="center"/>
              <w:rPr>
                <w:rFonts w:ascii="ＭＳ 明朝" w:hAnsi="ＭＳ 明朝"/>
                <w:sz w:val="24"/>
              </w:rPr>
            </w:pPr>
            <w:r w:rsidRPr="00680DB0">
              <w:rPr>
                <w:rFonts w:ascii="ＭＳ 明朝" w:hAnsi="ＭＳ 明朝" w:hint="eastAsia"/>
                <w:sz w:val="24"/>
              </w:rPr>
              <w:t>部  分  訓  練</w:t>
            </w:r>
          </w:p>
        </w:tc>
        <w:tc>
          <w:tcPr>
            <w:tcW w:w="1303" w:type="dxa"/>
            <w:vMerge w:val="restart"/>
            <w:tcBorders>
              <w:bottom w:val="nil"/>
            </w:tcBorders>
            <w:vAlign w:val="center"/>
          </w:tcPr>
          <w:p w:rsidR="00D4702E" w:rsidRPr="00680DB0" w:rsidRDefault="00D4702E" w:rsidP="00D4702E">
            <w:pPr>
              <w:tabs>
                <w:tab w:val="left" w:pos="900"/>
              </w:tabs>
              <w:jc w:val="center"/>
              <w:rPr>
                <w:rFonts w:ascii="ＭＳ 明朝" w:hAnsi="ＭＳ 明朝"/>
                <w:sz w:val="24"/>
              </w:rPr>
            </w:pPr>
            <w:r w:rsidRPr="00680DB0">
              <w:rPr>
                <w:rFonts w:ascii="ＭＳ 明朝" w:hAnsi="ＭＳ 明朝" w:hint="eastAsia"/>
                <w:sz w:val="24"/>
              </w:rPr>
              <w:t>通報連絡</w:t>
            </w:r>
          </w:p>
        </w:tc>
        <w:tc>
          <w:tcPr>
            <w:tcW w:w="1985" w:type="dxa"/>
            <w:tcBorders>
              <w:bottom w:val="single" w:sz="4" w:space="0" w:color="auto"/>
            </w:tcBorders>
            <w:vAlign w:val="center"/>
          </w:tcPr>
          <w:p w:rsidR="00D4702E" w:rsidRPr="00680DB0" w:rsidRDefault="00D4702E" w:rsidP="00D4702E">
            <w:pPr>
              <w:tabs>
                <w:tab w:val="left" w:pos="900"/>
              </w:tabs>
              <w:ind w:rightChars="48" w:right="101"/>
              <w:jc w:val="right"/>
              <w:rPr>
                <w:rFonts w:ascii="ＭＳ 明朝" w:hAnsi="ＭＳ 明朝"/>
                <w:sz w:val="24"/>
              </w:rPr>
            </w:pPr>
            <w:r w:rsidRPr="00680DB0">
              <w:rPr>
                <w:rFonts w:ascii="ＭＳ 明朝" w:hAnsi="ＭＳ 明朝" w:hint="eastAsia"/>
                <w:sz w:val="24"/>
              </w:rPr>
              <w:t xml:space="preserve">    </w:t>
            </w:r>
            <w:r>
              <w:rPr>
                <w:rFonts w:ascii="ＭＳ 明朝" w:hAnsi="ＭＳ 明朝" w:hint="eastAsia"/>
                <w:sz w:val="24"/>
              </w:rPr>
              <w:t xml:space="preserve">　</w:t>
            </w:r>
            <w:r w:rsidRPr="00680DB0">
              <w:rPr>
                <w:rFonts w:ascii="ＭＳ 明朝" w:hAnsi="ＭＳ 明朝" w:hint="eastAsia"/>
                <w:sz w:val="24"/>
              </w:rPr>
              <w:t>月</w:t>
            </w:r>
          </w:p>
        </w:tc>
        <w:tc>
          <w:tcPr>
            <w:tcW w:w="5908" w:type="dxa"/>
            <w:vMerge/>
            <w:tcBorders>
              <w:bottom w:val="nil"/>
            </w:tcBorders>
          </w:tcPr>
          <w:p w:rsidR="00D4702E" w:rsidRPr="00680DB0" w:rsidRDefault="00D4702E" w:rsidP="00D4702E">
            <w:pPr>
              <w:tabs>
                <w:tab w:val="left" w:pos="900"/>
              </w:tabs>
              <w:rPr>
                <w:rFonts w:ascii="ＭＳ 明朝" w:hAnsi="ＭＳ 明朝"/>
                <w:sz w:val="24"/>
              </w:rPr>
            </w:pPr>
          </w:p>
        </w:tc>
      </w:tr>
      <w:tr w:rsidR="00D4702E" w:rsidRPr="00680DB0" w:rsidTr="00C36CDD">
        <w:trPr>
          <w:cantSplit/>
          <w:trHeight w:val="383"/>
        </w:trPr>
        <w:tc>
          <w:tcPr>
            <w:tcW w:w="639" w:type="dxa"/>
            <w:vMerge/>
            <w:tcBorders>
              <w:top w:val="nil"/>
              <w:bottom w:val="nil"/>
            </w:tcBorders>
            <w:vAlign w:val="center"/>
          </w:tcPr>
          <w:p w:rsidR="00D4702E" w:rsidRPr="00680DB0" w:rsidRDefault="00D4702E" w:rsidP="00D4702E">
            <w:pPr>
              <w:tabs>
                <w:tab w:val="left" w:pos="900"/>
              </w:tabs>
              <w:jc w:val="center"/>
              <w:rPr>
                <w:rFonts w:ascii="ＭＳ 明朝" w:hAnsi="ＭＳ 明朝"/>
                <w:sz w:val="24"/>
              </w:rPr>
            </w:pPr>
          </w:p>
        </w:tc>
        <w:tc>
          <w:tcPr>
            <w:tcW w:w="1303" w:type="dxa"/>
            <w:vMerge/>
            <w:tcBorders>
              <w:top w:val="nil"/>
              <w:bottom w:val="nil"/>
            </w:tcBorders>
            <w:vAlign w:val="center"/>
          </w:tcPr>
          <w:p w:rsidR="00D4702E" w:rsidRPr="00680DB0" w:rsidRDefault="00D4702E" w:rsidP="00D4702E">
            <w:pPr>
              <w:tabs>
                <w:tab w:val="left" w:pos="900"/>
              </w:tabs>
              <w:jc w:val="center"/>
              <w:rPr>
                <w:rFonts w:ascii="ＭＳ 明朝" w:hAnsi="ＭＳ 明朝"/>
                <w:sz w:val="24"/>
              </w:rPr>
            </w:pPr>
          </w:p>
        </w:tc>
        <w:tc>
          <w:tcPr>
            <w:tcW w:w="1985" w:type="dxa"/>
            <w:tcBorders>
              <w:top w:val="single" w:sz="4" w:space="0" w:color="auto"/>
            </w:tcBorders>
            <w:vAlign w:val="center"/>
          </w:tcPr>
          <w:p w:rsidR="00D4702E" w:rsidRPr="00680DB0" w:rsidRDefault="00D4702E" w:rsidP="00D4702E">
            <w:pPr>
              <w:tabs>
                <w:tab w:val="left" w:pos="900"/>
              </w:tabs>
              <w:ind w:rightChars="48" w:right="101"/>
              <w:jc w:val="right"/>
              <w:rPr>
                <w:rFonts w:ascii="ＭＳ 明朝" w:hAnsi="ＭＳ 明朝"/>
                <w:sz w:val="24"/>
              </w:rPr>
            </w:pPr>
            <w:r w:rsidRPr="00680DB0">
              <w:rPr>
                <w:rFonts w:ascii="ＭＳ 明朝" w:hAnsi="ＭＳ 明朝" w:hint="eastAsia"/>
                <w:sz w:val="24"/>
              </w:rPr>
              <w:t xml:space="preserve">    </w:t>
            </w:r>
            <w:r>
              <w:rPr>
                <w:rFonts w:ascii="ＭＳ 明朝" w:hAnsi="ＭＳ 明朝" w:hint="eastAsia"/>
                <w:sz w:val="24"/>
              </w:rPr>
              <w:t xml:space="preserve">　</w:t>
            </w:r>
            <w:r w:rsidRPr="00680DB0">
              <w:rPr>
                <w:rFonts w:ascii="ＭＳ 明朝" w:hAnsi="ＭＳ 明朝" w:hint="eastAsia"/>
                <w:sz w:val="24"/>
              </w:rPr>
              <w:t>月</w:t>
            </w:r>
          </w:p>
        </w:tc>
        <w:tc>
          <w:tcPr>
            <w:tcW w:w="5908" w:type="dxa"/>
            <w:vMerge/>
            <w:tcBorders>
              <w:bottom w:val="nil"/>
            </w:tcBorders>
          </w:tcPr>
          <w:p w:rsidR="00D4702E" w:rsidRPr="00680DB0" w:rsidRDefault="00D4702E" w:rsidP="00D4702E">
            <w:pPr>
              <w:tabs>
                <w:tab w:val="left" w:pos="900"/>
              </w:tabs>
              <w:rPr>
                <w:rFonts w:ascii="ＭＳ 明朝" w:hAnsi="ＭＳ 明朝"/>
                <w:sz w:val="24"/>
              </w:rPr>
            </w:pPr>
          </w:p>
        </w:tc>
      </w:tr>
      <w:tr w:rsidR="00D4702E" w:rsidRPr="00680DB0" w:rsidTr="00D4702E">
        <w:trPr>
          <w:cantSplit/>
          <w:trHeight w:val="382"/>
        </w:trPr>
        <w:tc>
          <w:tcPr>
            <w:tcW w:w="639" w:type="dxa"/>
            <w:vMerge/>
            <w:tcBorders>
              <w:top w:val="nil"/>
              <w:bottom w:val="nil"/>
            </w:tcBorders>
            <w:vAlign w:val="center"/>
          </w:tcPr>
          <w:p w:rsidR="00D4702E" w:rsidRPr="00680DB0" w:rsidRDefault="00D4702E" w:rsidP="00D4702E">
            <w:pPr>
              <w:tabs>
                <w:tab w:val="left" w:pos="900"/>
              </w:tabs>
              <w:jc w:val="center"/>
              <w:rPr>
                <w:rFonts w:ascii="ＭＳ 明朝" w:hAnsi="ＭＳ 明朝"/>
                <w:sz w:val="24"/>
              </w:rPr>
            </w:pPr>
          </w:p>
        </w:tc>
        <w:tc>
          <w:tcPr>
            <w:tcW w:w="1303" w:type="dxa"/>
            <w:vMerge w:val="restart"/>
            <w:vAlign w:val="center"/>
          </w:tcPr>
          <w:p w:rsidR="00D4702E" w:rsidRPr="00680DB0" w:rsidRDefault="00D4702E" w:rsidP="00D4702E">
            <w:pPr>
              <w:tabs>
                <w:tab w:val="left" w:pos="900"/>
              </w:tabs>
              <w:jc w:val="center"/>
              <w:rPr>
                <w:rFonts w:ascii="ＭＳ 明朝" w:hAnsi="ＭＳ 明朝"/>
                <w:sz w:val="24"/>
              </w:rPr>
            </w:pPr>
            <w:r w:rsidRPr="00680DB0">
              <w:rPr>
                <w:rFonts w:ascii="ＭＳ 明朝" w:hAnsi="ＭＳ 明朝" w:hint="eastAsia"/>
                <w:sz w:val="24"/>
              </w:rPr>
              <w:t>消火</w:t>
            </w:r>
          </w:p>
        </w:tc>
        <w:tc>
          <w:tcPr>
            <w:tcW w:w="1985" w:type="dxa"/>
            <w:vAlign w:val="center"/>
          </w:tcPr>
          <w:p w:rsidR="00D4702E" w:rsidRPr="00680DB0" w:rsidRDefault="00D4702E" w:rsidP="00D4702E">
            <w:pPr>
              <w:tabs>
                <w:tab w:val="left" w:pos="900"/>
              </w:tabs>
              <w:ind w:rightChars="48" w:right="101"/>
              <w:jc w:val="right"/>
              <w:rPr>
                <w:rFonts w:ascii="ＭＳ 明朝" w:hAnsi="ＭＳ 明朝"/>
                <w:sz w:val="24"/>
              </w:rPr>
            </w:pPr>
            <w:r w:rsidRPr="00680DB0">
              <w:rPr>
                <w:rFonts w:ascii="ＭＳ 明朝" w:hAnsi="ＭＳ 明朝" w:hint="eastAsia"/>
                <w:sz w:val="24"/>
              </w:rPr>
              <w:t xml:space="preserve">    </w:t>
            </w:r>
            <w:r>
              <w:rPr>
                <w:rFonts w:ascii="ＭＳ 明朝" w:hAnsi="ＭＳ 明朝" w:hint="eastAsia"/>
                <w:sz w:val="24"/>
              </w:rPr>
              <w:t xml:space="preserve">　</w:t>
            </w:r>
            <w:r w:rsidRPr="00680DB0">
              <w:rPr>
                <w:rFonts w:ascii="ＭＳ 明朝" w:hAnsi="ＭＳ 明朝" w:hint="eastAsia"/>
                <w:sz w:val="24"/>
              </w:rPr>
              <w:t>月</w:t>
            </w:r>
          </w:p>
        </w:tc>
        <w:tc>
          <w:tcPr>
            <w:tcW w:w="5908" w:type="dxa"/>
            <w:vMerge/>
            <w:tcBorders>
              <w:bottom w:val="nil"/>
            </w:tcBorders>
          </w:tcPr>
          <w:p w:rsidR="00D4702E" w:rsidRPr="00680DB0" w:rsidRDefault="00D4702E" w:rsidP="00D4702E">
            <w:pPr>
              <w:tabs>
                <w:tab w:val="left" w:pos="900"/>
              </w:tabs>
              <w:rPr>
                <w:rFonts w:ascii="ＭＳ 明朝" w:hAnsi="ＭＳ 明朝"/>
                <w:sz w:val="24"/>
              </w:rPr>
            </w:pPr>
          </w:p>
        </w:tc>
      </w:tr>
      <w:tr w:rsidR="00D4702E" w:rsidRPr="00680DB0" w:rsidTr="00D4702E">
        <w:trPr>
          <w:cantSplit/>
          <w:trHeight w:val="383"/>
        </w:trPr>
        <w:tc>
          <w:tcPr>
            <w:tcW w:w="639" w:type="dxa"/>
            <w:vMerge/>
            <w:tcBorders>
              <w:top w:val="nil"/>
              <w:bottom w:val="nil"/>
            </w:tcBorders>
            <w:vAlign w:val="center"/>
          </w:tcPr>
          <w:p w:rsidR="00D4702E" w:rsidRPr="00680DB0" w:rsidRDefault="00D4702E" w:rsidP="00D4702E">
            <w:pPr>
              <w:tabs>
                <w:tab w:val="left" w:pos="900"/>
              </w:tabs>
              <w:jc w:val="center"/>
              <w:rPr>
                <w:rFonts w:ascii="ＭＳ 明朝" w:hAnsi="ＭＳ 明朝"/>
                <w:sz w:val="24"/>
              </w:rPr>
            </w:pPr>
          </w:p>
        </w:tc>
        <w:tc>
          <w:tcPr>
            <w:tcW w:w="1303" w:type="dxa"/>
            <w:vMerge/>
            <w:vAlign w:val="center"/>
          </w:tcPr>
          <w:p w:rsidR="00D4702E" w:rsidRPr="00680DB0" w:rsidRDefault="00D4702E" w:rsidP="00D4702E">
            <w:pPr>
              <w:tabs>
                <w:tab w:val="left" w:pos="900"/>
              </w:tabs>
              <w:jc w:val="center"/>
              <w:rPr>
                <w:rFonts w:ascii="ＭＳ 明朝" w:hAnsi="ＭＳ 明朝"/>
                <w:sz w:val="24"/>
              </w:rPr>
            </w:pPr>
          </w:p>
        </w:tc>
        <w:tc>
          <w:tcPr>
            <w:tcW w:w="1985" w:type="dxa"/>
            <w:vAlign w:val="center"/>
          </w:tcPr>
          <w:p w:rsidR="00D4702E" w:rsidRPr="00680DB0" w:rsidRDefault="00D4702E" w:rsidP="00D4702E">
            <w:pPr>
              <w:tabs>
                <w:tab w:val="left" w:pos="900"/>
              </w:tabs>
              <w:ind w:rightChars="48" w:right="101"/>
              <w:jc w:val="right"/>
              <w:rPr>
                <w:rFonts w:ascii="ＭＳ 明朝" w:hAnsi="ＭＳ 明朝"/>
                <w:sz w:val="24"/>
              </w:rPr>
            </w:pPr>
            <w:r w:rsidRPr="00680DB0">
              <w:rPr>
                <w:rFonts w:ascii="ＭＳ 明朝" w:hAnsi="ＭＳ 明朝" w:hint="eastAsia"/>
                <w:sz w:val="24"/>
              </w:rPr>
              <w:t xml:space="preserve">    </w:t>
            </w:r>
            <w:r>
              <w:rPr>
                <w:rFonts w:ascii="ＭＳ 明朝" w:hAnsi="ＭＳ 明朝" w:hint="eastAsia"/>
                <w:sz w:val="24"/>
              </w:rPr>
              <w:t xml:space="preserve">　</w:t>
            </w:r>
            <w:r w:rsidRPr="00680DB0">
              <w:rPr>
                <w:rFonts w:ascii="ＭＳ 明朝" w:hAnsi="ＭＳ 明朝" w:hint="eastAsia"/>
                <w:sz w:val="24"/>
              </w:rPr>
              <w:t>月</w:t>
            </w:r>
          </w:p>
        </w:tc>
        <w:tc>
          <w:tcPr>
            <w:tcW w:w="5908" w:type="dxa"/>
            <w:vMerge/>
            <w:tcBorders>
              <w:bottom w:val="nil"/>
            </w:tcBorders>
          </w:tcPr>
          <w:p w:rsidR="00D4702E" w:rsidRPr="00680DB0" w:rsidRDefault="00D4702E" w:rsidP="00D4702E">
            <w:pPr>
              <w:tabs>
                <w:tab w:val="left" w:pos="900"/>
              </w:tabs>
              <w:rPr>
                <w:rFonts w:ascii="ＭＳ 明朝" w:hAnsi="ＭＳ 明朝"/>
                <w:sz w:val="24"/>
              </w:rPr>
            </w:pPr>
          </w:p>
        </w:tc>
      </w:tr>
      <w:tr w:rsidR="00D4702E" w:rsidRPr="00680DB0" w:rsidTr="00D4702E">
        <w:trPr>
          <w:cantSplit/>
          <w:trHeight w:val="382"/>
        </w:trPr>
        <w:tc>
          <w:tcPr>
            <w:tcW w:w="639" w:type="dxa"/>
            <w:vMerge/>
            <w:tcBorders>
              <w:top w:val="nil"/>
              <w:bottom w:val="nil"/>
            </w:tcBorders>
            <w:vAlign w:val="center"/>
          </w:tcPr>
          <w:p w:rsidR="00D4702E" w:rsidRPr="00680DB0" w:rsidRDefault="00D4702E" w:rsidP="00D4702E">
            <w:pPr>
              <w:tabs>
                <w:tab w:val="left" w:pos="900"/>
              </w:tabs>
              <w:jc w:val="center"/>
              <w:rPr>
                <w:rFonts w:ascii="ＭＳ 明朝" w:hAnsi="ＭＳ 明朝"/>
                <w:sz w:val="24"/>
              </w:rPr>
            </w:pPr>
          </w:p>
        </w:tc>
        <w:tc>
          <w:tcPr>
            <w:tcW w:w="1303" w:type="dxa"/>
            <w:vMerge w:val="restart"/>
            <w:vAlign w:val="center"/>
          </w:tcPr>
          <w:p w:rsidR="00D4702E" w:rsidRPr="00680DB0" w:rsidRDefault="00D4702E" w:rsidP="00D4702E">
            <w:pPr>
              <w:tabs>
                <w:tab w:val="left" w:pos="900"/>
              </w:tabs>
              <w:jc w:val="center"/>
              <w:rPr>
                <w:rFonts w:ascii="ＭＳ 明朝" w:hAnsi="ＭＳ 明朝"/>
                <w:sz w:val="24"/>
              </w:rPr>
            </w:pPr>
            <w:r w:rsidRPr="00680DB0">
              <w:rPr>
                <w:rFonts w:ascii="ＭＳ 明朝" w:hAnsi="ＭＳ 明朝" w:hint="eastAsia"/>
                <w:sz w:val="24"/>
              </w:rPr>
              <w:t>避難誘導</w:t>
            </w:r>
          </w:p>
        </w:tc>
        <w:tc>
          <w:tcPr>
            <w:tcW w:w="1985" w:type="dxa"/>
            <w:vAlign w:val="center"/>
          </w:tcPr>
          <w:p w:rsidR="00D4702E" w:rsidRPr="00680DB0" w:rsidRDefault="00D4702E" w:rsidP="00D4702E">
            <w:pPr>
              <w:tabs>
                <w:tab w:val="left" w:pos="900"/>
              </w:tabs>
              <w:ind w:rightChars="48" w:right="101"/>
              <w:jc w:val="right"/>
              <w:rPr>
                <w:rFonts w:ascii="ＭＳ 明朝" w:hAnsi="ＭＳ 明朝"/>
                <w:sz w:val="24"/>
              </w:rPr>
            </w:pPr>
            <w:r w:rsidRPr="00680DB0">
              <w:rPr>
                <w:rFonts w:ascii="ＭＳ 明朝" w:hAnsi="ＭＳ 明朝" w:hint="eastAsia"/>
                <w:sz w:val="24"/>
              </w:rPr>
              <w:t xml:space="preserve">    </w:t>
            </w:r>
            <w:r>
              <w:rPr>
                <w:rFonts w:ascii="ＭＳ 明朝" w:hAnsi="ＭＳ 明朝" w:hint="eastAsia"/>
                <w:sz w:val="24"/>
              </w:rPr>
              <w:t xml:space="preserve">　</w:t>
            </w:r>
            <w:r w:rsidRPr="00680DB0">
              <w:rPr>
                <w:rFonts w:ascii="ＭＳ 明朝" w:hAnsi="ＭＳ 明朝" w:hint="eastAsia"/>
                <w:sz w:val="24"/>
              </w:rPr>
              <w:t>月</w:t>
            </w:r>
          </w:p>
        </w:tc>
        <w:tc>
          <w:tcPr>
            <w:tcW w:w="5908" w:type="dxa"/>
            <w:vMerge/>
            <w:tcBorders>
              <w:bottom w:val="nil"/>
            </w:tcBorders>
          </w:tcPr>
          <w:p w:rsidR="00D4702E" w:rsidRPr="00680DB0" w:rsidRDefault="00D4702E" w:rsidP="00D4702E">
            <w:pPr>
              <w:tabs>
                <w:tab w:val="left" w:pos="900"/>
              </w:tabs>
              <w:rPr>
                <w:rFonts w:ascii="ＭＳ 明朝" w:hAnsi="ＭＳ 明朝"/>
                <w:sz w:val="24"/>
              </w:rPr>
            </w:pPr>
          </w:p>
        </w:tc>
      </w:tr>
      <w:tr w:rsidR="00D4702E" w:rsidRPr="00680DB0" w:rsidTr="00D4702E">
        <w:trPr>
          <w:cantSplit/>
          <w:trHeight w:val="383"/>
        </w:trPr>
        <w:tc>
          <w:tcPr>
            <w:tcW w:w="639" w:type="dxa"/>
            <w:vMerge/>
            <w:tcBorders>
              <w:top w:val="nil"/>
              <w:bottom w:val="single" w:sz="4" w:space="0" w:color="auto"/>
            </w:tcBorders>
          </w:tcPr>
          <w:p w:rsidR="00D4702E" w:rsidRPr="00680DB0" w:rsidRDefault="00D4702E" w:rsidP="00D4702E">
            <w:pPr>
              <w:tabs>
                <w:tab w:val="left" w:pos="900"/>
              </w:tabs>
              <w:rPr>
                <w:rFonts w:ascii="ＭＳ 明朝" w:hAnsi="ＭＳ 明朝"/>
                <w:sz w:val="24"/>
              </w:rPr>
            </w:pPr>
          </w:p>
        </w:tc>
        <w:tc>
          <w:tcPr>
            <w:tcW w:w="1303" w:type="dxa"/>
            <w:vMerge/>
            <w:tcBorders>
              <w:bottom w:val="single" w:sz="4" w:space="0" w:color="auto"/>
            </w:tcBorders>
          </w:tcPr>
          <w:p w:rsidR="00D4702E" w:rsidRPr="00680DB0" w:rsidRDefault="00D4702E" w:rsidP="00D4702E">
            <w:pPr>
              <w:tabs>
                <w:tab w:val="left" w:pos="900"/>
              </w:tabs>
              <w:rPr>
                <w:rFonts w:ascii="ＭＳ 明朝" w:hAnsi="ＭＳ 明朝"/>
                <w:sz w:val="24"/>
              </w:rPr>
            </w:pPr>
          </w:p>
        </w:tc>
        <w:tc>
          <w:tcPr>
            <w:tcW w:w="1985" w:type="dxa"/>
            <w:vAlign w:val="center"/>
          </w:tcPr>
          <w:p w:rsidR="00D4702E" w:rsidRPr="00680DB0" w:rsidRDefault="00D4702E" w:rsidP="00D4702E">
            <w:pPr>
              <w:tabs>
                <w:tab w:val="left" w:pos="900"/>
              </w:tabs>
              <w:ind w:rightChars="48" w:right="101"/>
              <w:jc w:val="right"/>
              <w:rPr>
                <w:rFonts w:ascii="ＭＳ 明朝" w:hAnsi="ＭＳ 明朝"/>
                <w:sz w:val="24"/>
              </w:rPr>
            </w:pPr>
            <w:r w:rsidRPr="00680DB0">
              <w:rPr>
                <w:rFonts w:ascii="ＭＳ 明朝" w:hAnsi="ＭＳ 明朝" w:hint="eastAsia"/>
                <w:sz w:val="24"/>
              </w:rPr>
              <w:t xml:space="preserve">    </w:t>
            </w:r>
            <w:r>
              <w:rPr>
                <w:rFonts w:ascii="ＭＳ 明朝" w:hAnsi="ＭＳ 明朝" w:hint="eastAsia"/>
                <w:sz w:val="24"/>
              </w:rPr>
              <w:t xml:space="preserve">　</w:t>
            </w:r>
            <w:r w:rsidRPr="00680DB0">
              <w:rPr>
                <w:rFonts w:ascii="ＭＳ 明朝" w:hAnsi="ＭＳ 明朝" w:hint="eastAsia"/>
                <w:sz w:val="24"/>
              </w:rPr>
              <w:t>月</w:t>
            </w:r>
          </w:p>
        </w:tc>
        <w:tc>
          <w:tcPr>
            <w:tcW w:w="5908" w:type="dxa"/>
            <w:vMerge/>
            <w:tcBorders>
              <w:bottom w:val="single" w:sz="4" w:space="0" w:color="auto"/>
            </w:tcBorders>
          </w:tcPr>
          <w:p w:rsidR="00D4702E" w:rsidRPr="00680DB0" w:rsidRDefault="00D4702E" w:rsidP="00D4702E">
            <w:pPr>
              <w:tabs>
                <w:tab w:val="left" w:pos="900"/>
              </w:tabs>
              <w:rPr>
                <w:rFonts w:ascii="ＭＳ 明朝" w:hAnsi="ＭＳ 明朝"/>
                <w:sz w:val="24"/>
              </w:rPr>
            </w:pPr>
          </w:p>
        </w:tc>
      </w:tr>
    </w:tbl>
    <w:p w:rsidR="002C6298" w:rsidRPr="00680DB0" w:rsidRDefault="002C6298">
      <w:pPr>
        <w:tabs>
          <w:tab w:val="left" w:pos="900"/>
        </w:tabs>
        <w:spacing w:before="180"/>
        <w:rPr>
          <w:rFonts w:ascii="ＭＳ 明朝" w:hAnsi="ＭＳ 明朝"/>
          <w:sz w:val="24"/>
        </w:rPr>
      </w:pPr>
    </w:p>
    <w:p w:rsidR="00FB0B83" w:rsidRPr="00680DB0" w:rsidRDefault="00FB0B83" w:rsidP="002C6298">
      <w:pPr>
        <w:tabs>
          <w:tab w:val="left" w:pos="900"/>
        </w:tabs>
        <w:spacing w:before="180"/>
        <w:ind w:firstLineChars="100" w:firstLine="240"/>
        <w:rPr>
          <w:rFonts w:ascii="ＭＳ 明朝" w:hAnsi="ＭＳ 明朝"/>
          <w:sz w:val="24"/>
        </w:rPr>
      </w:pPr>
      <w:r w:rsidRPr="00680DB0">
        <w:rPr>
          <w:rFonts w:ascii="ＭＳ 明朝" w:hAnsi="ＭＳ 明朝" w:hint="eastAsia"/>
          <w:sz w:val="24"/>
        </w:rPr>
        <w:t>[訓練の実施報告]</w:t>
      </w:r>
    </w:p>
    <w:p w:rsidR="00FB0B83" w:rsidRPr="00680DB0" w:rsidRDefault="00C52C25" w:rsidP="0077396B">
      <w:pPr>
        <w:tabs>
          <w:tab w:val="left" w:pos="900"/>
        </w:tabs>
        <w:ind w:left="850" w:hangingChars="354" w:hanging="850"/>
        <w:rPr>
          <w:rFonts w:ascii="ＭＳ 明朝" w:hAnsi="ＭＳ 明朝"/>
          <w:sz w:val="24"/>
        </w:rPr>
      </w:pPr>
      <w:r w:rsidRPr="00680DB0">
        <w:rPr>
          <w:rFonts w:ascii="ＭＳ 明朝" w:hAnsi="ＭＳ 明朝" w:hint="eastAsia"/>
          <w:sz w:val="24"/>
        </w:rPr>
        <w:t>第</w:t>
      </w:r>
      <w:r w:rsidR="002C6298" w:rsidRPr="00680DB0">
        <w:rPr>
          <w:rFonts w:ascii="ＭＳ 明朝" w:hAnsi="ＭＳ 明朝" w:hint="eastAsia"/>
          <w:sz w:val="24"/>
        </w:rPr>
        <w:t>27</w:t>
      </w:r>
      <w:r w:rsidR="00FB0B83" w:rsidRPr="00680DB0">
        <w:rPr>
          <w:rFonts w:ascii="ＭＳ 明朝" w:hAnsi="ＭＳ 明朝" w:hint="eastAsia"/>
          <w:sz w:val="24"/>
        </w:rPr>
        <w:t xml:space="preserve">条  </w:t>
      </w:r>
      <w:r w:rsidR="006C47AB">
        <w:rPr>
          <w:rFonts w:ascii="ＭＳ 明朝" w:hAnsi="ＭＳ 明朝" w:hint="eastAsia"/>
          <w:sz w:val="24"/>
        </w:rPr>
        <w:t>防火管理者は、</w:t>
      </w:r>
      <w:r w:rsidR="00FB0B83" w:rsidRPr="00680DB0">
        <w:rPr>
          <w:rFonts w:ascii="ＭＳ 明朝" w:hAnsi="ＭＳ 明朝" w:hint="eastAsia"/>
          <w:sz w:val="24"/>
        </w:rPr>
        <w:t>消防訓練を実施する場合は「訓練実施計画届出書」により東温市消防本部消防長に</w:t>
      </w:r>
      <w:r w:rsidR="006C47AB">
        <w:rPr>
          <w:rFonts w:ascii="ＭＳ 明朝" w:hAnsi="ＭＳ 明朝" w:hint="eastAsia"/>
          <w:sz w:val="24"/>
        </w:rPr>
        <w:t>届出を</w:t>
      </w:r>
      <w:r w:rsidR="00FB0B83" w:rsidRPr="00680DB0">
        <w:rPr>
          <w:rFonts w:ascii="ＭＳ 明朝" w:hAnsi="ＭＳ 明朝" w:hint="eastAsia"/>
          <w:sz w:val="24"/>
        </w:rPr>
        <w:t>するものとする。</w:t>
      </w:r>
    </w:p>
    <w:p w:rsidR="0077396B" w:rsidRDefault="0077396B" w:rsidP="0077396B">
      <w:pPr>
        <w:tabs>
          <w:tab w:val="left" w:pos="900"/>
        </w:tabs>
        <w:ind w:left="850" w:hangingChars="354" w:hanging="850"/>
        <w:rPr>
          <w:rFonts w:ascii="ＭＳ 明朝" w:hAnsi="ＭＳ 明朝"/>
          <w:sz w:val="24"/>
        </w:rPr>
      </w:pPr>
    </w:p>
    <w:p w:rsidR="00FB0B83" w:rsidRPr="00680DB0" w:rsidRDefault="00FB0B83" w:rsidP="00475D7F">
      <w:pPr>
        <w:tabs>
          <w:tab w:val="left" w:pos="900"/>
        </w:tabs>
        <w:ind w:leftChars="200" w:left="790" w:hangingChars="154" w:hanging="370"/>
        <w:rPr>
          <w:rFonts w:ascii="ＭＳ 明朝" w:hAnsi="ＭＳ 明朝"/>
          <w:sz w:val="24"/>
        </w:rPr>
      </w:pPr>
      <w:r w:rsidRPr="00680DB0">
        <w:rPr>
          <w:rFonts w:ascii="ＭＳ 明朝" w:hAnsi="ＭＳ 明朝" w:hint="eastAsia"/>
          <w:sz w:val="24"/>
        </w:rPr>
        <w:t>付  則</w:t>
      </w:r>
    </w:p>
    <w:p w:rsidR="00FB0B83" w:rsidRPr="00680DB0" w:rsidRDefault="00D4702E" w:rsidP="002C6298">
      <w:pPr>
        <w:tabs>
          <w:tab w:val="left" w:pos="142"/>
          <w:tab w:val="left" w:pos="900"/>
        </w:tabs>
        <w:ind w:firstLine="210"/>
        <w:rPr>
          <w:rFonts w:ascii="ＭＳ 明朝" w:hAnsi="ＭＳ 明朝"/>
          <w:sz w:val="24"/>
        </w:rPr>
      </w:pPr>
      <w:r>
        <w:rPr>
          <w:rFonts w:ascii="ＭＳ 明朝" w:hAnsi="ＭＳ 明朝" w:hint="eastAsia"/>
          <w:sz w:val="24"/>
        </w:rPr>
        <w:t xml:space="preserve">この消防計画は、令和　　</w:t>
      </w:r>
      <w:r w:rsidR="00FB0B83" w:rsidRPr="00680DB0">
        <w:rPr>
          <w:rFonts w:ascii="ＭＳ 明朝" w:hAnsi="ＭＳ 明朝" w:hint="eastAsia"/>
          <w:sz w:val="24"/>
        </w:rPr>
        <w:t>年</w:t>
      </w:r>
      <w:r>
        <w:rPr>
          <w:rFonts w:ascii="ＭＳ 明朝" w:hAnsi="ＭＳ 明朝" w:hint="eastAsia"/>
          <w:sz w:val="24"/>
        </w:rPr>
        <w:t xml:space="preserve">　　</w:t>
      </w:r>
      <w:r w:rsidR="00FB0B83" w:rsidRPr="00680DB0">
        <w:rPr>
          <w:rFonts w:ascii="ＭＳ 明朝" w:hAnsi="ＭＳ 明朝" w:hint="eastAsia"/>
          <w:sz w:val="24"/>
        </w:rPr>
        <w:t>月</w:t>
      </w:r>
      <w:r>
        <w:rPr>
          <w:rFonts w:ascii="ＭＳ 明朝" w:hAnsi="ＭＳ 明朝" w:hint="eastAsia"/>
          <w:sz w:val="24"/>
        </w:rPr>
        <w:t xml:space="preserve">　　</w:t>
      </w:r>
      <w:r w:rsidR="00FB0B83" w:rsidRPr="00680DB0">
        <w:rPr>
          <w:rFonts w:ascii="ＭＳ 明朝" w:hAnsi="ＭＳ 明朝" w:hint="eastAsia"/>
          <w:sz w:val="24"/>
        </w:rPr>
        <w:t>日から実施する。</w:t>
      </w:r>
    </w:p>
    <w:p w:rsidR="00D4702E" w:rsidRDefault="00D4702E">
      <w:pPr>
        <w:widowControl/>
        <w:jc w:val="left"/>
        <w:rPr>
          <w:rFonts w:ascii="ＭＳ 明朝" w:hAnsi="ＭＳ 明朝"/>
          <w:sz w:val="24"/>
        </w:rPr>
      </w:pPr>
      <w:r>
        <w:rPr>
          <w:rFonts w:ascii="ＭＳ 明朝" w:hAnsi="ＭＳ 明朝"/>
          <w:sz w:val="24"/>
        </w:rPr>
        <w:br w:type="page"/>
      </w:r>
    </w:p>
    <w:p w:rsidR="002549D8" w:rsidRPr="00680DB0" w:rsidRDefault="00760584" w:rsidP="002549D8">
      <w:pPr>
        <w:tabs>
          <w:tab w:val="left" w:pos="900"/>
        </w:tabs>
        <w:ind w:firstLine="210"/>
        <w:rPr>
          <w:rFonts w:ascii="ＭＳ 明朝" w:hAnsi="ＭＳ 明朝"/>
          <w:sz w:val="24"/>
        </w:rPr>
      </w:pPr>
      <w:r>
        <w:rPr>
          <w:rFonts w:ascii="ＭＳ 明朝" w:hAnsi="ＭＳ 明朝" w:hint="eastAsia"/>
          <w:sz w:val="24"/>
        </w:rPr>
        <w:lastRenderedPageBreak/>
        <w:t>別表１</w:t>
      </w:r>
      <w:r w:rsidR="00FB0B83" w:rsidRPr="00680DB0">
        <w:rPr>
          <w:rFonts w:ascii="ＭＳ 明朝" w:hAnsi="ＭＳ 明朝" w:hint="eastAsia"/>
          <w:sz w:val="24"/>
        </w:rPr>
        <w:t xml:space="preserve">  自衛消防隊編成表</w:t>
      </w:r>
      <w:r w:rsidR="002549D8">
        <w:rPr>
          <w:rFonts w:ascii="ＭＳ 明朝" w:hAnsi="ＭＳ 明朝" w:hint="eastAsia"/>
          <w:sz w:val="24"/>
        </w:rPr>
        <w:t>と任務</w:t>
      </w:r>
    </w:p>
    <w:p w:rsidR="0077396B" w:rsidRPr="00680DB0" w:rsidRDefault="00FA0133">
      <w:pPr>
        <w:rPr>
          <w:rFonts w:ascii="ＭＳ 明朝" w:hAnsi="ＭＳ 明朝"/>
          <w:sz w:val="24"/>
        </w:rPr>
      </w:pPr>
      <w:r>
        <w:rPr>
          <w:rFonts w:ascii="ＭＳ 明朝" w:hAnsi="ＭＳ 明朝" w:hint="eastAsia"/>
          <w:noProof/>
          <w:sz w:val="24"/>
        </w:rPr>
        <w:drawing>
          <wp:inline distT="0" distB="0" distL="0" distR="0">
            <wp:extent cx="6029325" cy="2876550"/>
            <wp:effectExtent l="0" t="19050" r="0" b="19050"/>
            <wp:docPr id="17" name="図表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549D8" w:rsidRDefault="0077396B">
      <w:pPr>
        <w:rPr>
          <w:rFonts w:ascii="ＭＳ 明朝" w:hAnsi="ＭＳ 明朝"/>
          <w:sz w:val="24"/>
        </w:rPr>
      </w:pPr>
      <w:r w:rsidRPr="00680DB0">
        <w:rPr>
          <w:rFonts w:ascii="ＭＳ 明朝" w:hAnsi="ＭＳ 明朝" w:hint="eastAsia"/>
          <w:sz w:val="24"/>
        </w:rPr>
        <w:tab/>
      </w:r>
      <w:r w:rsidRPr="00680DB0">
        <w:rPr>
          <w:rFonts w:ascii="ＭＳ 明朝" w:hAnsi="ＭＳ 明朝" w:hint="eastAsia"/>
          <w:sz w:val="24"/>
        </w:rPr>
        <w:tab/>
      </w:r>
      <w:r w:rsidRPr="00680DB0">
        <w:rPr>
          <w:rFonts w:ascii="ＭＳ 明朝" w:hAnsi="ＭＳ 明朝" w:hint="eastAsia"/>
          <w:sz w:val="24"/>
        </w:rPr>
        <w:tab/>
      </w:r>
    </w:p>
    <w:p w:rsidR="002549D8" w:rsidRPr="00680DB0" w:rsidRDefault="002549D8" w:rsidP="002549D8">
      <w:pPr>
        <w:jc w:val="center"/>
        <w:rPr>
          <w:rFonts w:ascii="ＭＳ 明朝" w:hAnsi="ＭＳ 明朝"/>
          <w:sz w:val="24"/>
        </w:rPr>
      </w:pPr>
    </w:p>
    <w:tbl>
      <w:tblPr>
        <w:tblStyle w:val="a7"/>
        <w:tblW w:w="0" w:type="auto"/>
        <w:tblLook w:val="04A0" w:firstRow="1" w:lastRow="0" w:firstColumn="1" w:lastColumn="0" w:noHBand="0" w:noVBand="1"/>
      </w:tblPr>
      <w:tblGrid>
        <w:gridCol w:w="1809"/>
        <w:gridCol w:w="4555"/>
        <w:gridCol w:w="3243"/>
      </w:tblGrid>
      <w:tr w:rsidR="002549D8" w:rsidTr="00D46431">
        <w:tc>
          <w:tcPr>
            <w:tcW w:w="1809" w:type="dxa"/>
            <w:tcBorders>
              <w:top w:val="single" w:sz="12" w:space="0" w:color="auto"/>
              <w:left w:val="single" w:sz="12" w:space="0" w:color="auto"/>
              <w:bottom w:val="single" w:sz="12" w:space="0" w:color="auto"/>
            </w:tcBorders>
            <w:vAlign w:val="center"/>
          </w:tcPr>
          <w:p w:rsidR="002549D8" w:rsidRDefault="002549D8" w:rsidP="00EE3F18">
            <w:pPr>
              <w:jc w:val="center"/>
              <w:rPr>
                <w:rFonts w:ascii="ＭＳ 明朝" w:hAnsi="ＭＳ 明朝"/>
                <w:sz w:val="24"/>
              </w:rPr>
            </w:pPr>
            <w:r>
              <w:rPr>
                <w:rFonts w:ascii="ＭＳ 明朝" w:hAnsi="ＭＳ 明朝" w:hint="eastAsia"/>
                <w:sz w:val="24"/>
              </w:rPr>
              <w:t>編　　成</w:t>
            </w:r>
          </w:p>
        </w:tc>
        <w:tc>
          <w:tcPr>
            <w:tcW w:w="4555" w:type="dxa"/>
            <w:tcBorders>
              <w:top w:val="single" w:sz="12" w:space="0" w:color="auto"/>
              <w:bottom w:val="single" w:sz="12" w:space="0" w:color="auto"/>
            </w:tcBorders>
            <w:vAlign w:val="center"/>
          </w:tcPr>
          <w:p w:rsidR="002549D8" w:rsidRDefault="002549D8" w:rsidP="00EE3F18">
            <w:pPr>
              <w:jc w:val="center"/>
              <w:rPr>
                <w:rFonts w:ascii="ＭＳ 明朝" w:hAnsi="ＭＳ 明朝"/>
                <w:sz w:val="24"/>
              </w:rPr>
            </w:pPr>
            <w:r>
              <w:rPr>
                <w:rFonts w:ascii="ＭＳ 明朝" w:hAnsi="ＭＳ 明朝" w:hint="eastAsia"/>
                <w:sz w:val="24"/>
              </w:rPr>
              <w:t>平常時の任務</w:t>
            </w:r>
          </w:p>
        </w:tc>
        <w:tc>
          <w:tcPr>
            <w:tcW w:w="3243" w:type="dxa"/>
            <w:tcBorders>
              <w:top w:val="single" w:sz="12" w:space="0" w:color="auto"/>
              <w:bottom w:val="single" w:sz="12" w:space="0" w:color="auto"/>
              <w:right w:val="single" w:sz="12" w:space="0" w:color="auto"/>
            </w:tcBorders>
            <w:vAlign w:val="center"/>
          </w:tcPr>
          <w:p w:rsidR="00AD28B3" w:rsidRDefault="002549D8" w:rsidP="00AD28B3">
            <w:pPr>
              <w:jc w:val="center"/>
              <w:rPr>
                <w:rFonts w:ascii="ＭＳ 明朝" w:hAnsi="ＭＳ 明朝"/>
                <w:sz w:val="24"/>
              </w:rPr>
            </w:pPr>
            <w:r w:rsidRPr="00AD28B3">
              <w:rPr>
                <w:rFonts w:ascii="ＭＳ 明朝" w:hAnsi="ＭＳ 明朝" w:hint="eastAsia"/>
                <w:sz w:val="24"/>
              </w:rPr>
              <w:t>地震予知情報・</w:t>
            </w:r>
          </w:p>
          <w:p w:rsidR="002549D8" w:rsidRDefault="002549D8" w:rsidP="00AD28B3">
            <w:pPr>
              <w:jc w:val="center"/>
              <w:rPr>
                <w:rFonts w:ascii="ＭＳ 明朝" w:hAnsi="ＭＳ 明朝"/>
                <w:sz w:val="24"/>
              </w:rPr>
            </w:pPr>
            <w:r w:rsidRPr="00AD28B3">
              <w:rPr>
                <w:rFonts w:ascii="ＭＳ 明朝" w:hAnsi="ＭＳ 明朝" w:hint="eastAsia"/>
                <w:sz w:val="24"/>
              </w:rPr>
              <w:t>警戒宣言発令時</w:t>
            </w:r>
          </w:p>
        </w:tc>
      </w:tr>
      <w:tr w:rsidR="00EE3F18" w:rsidTr="00D46431">
        <w:tc>
          <w:tcPr>
            <w:tcW w:w="1809" w:type="dxa"/>
            <w:tcBorders>
              <w:top w:val="single" w:sz="12" w:space="0" w:color="auto"/>
              <w:left w:val="single" w:sz="12" w:space="0" w:color="auto"/>
            </w:tcBorders>
            <w:vAlign w:val="center"/>
          </w:tcPr>
          <w:p w:rsidR="00EE3F18" w:rsidRDefault="00EE3F18" w:rsidP="00EE3F18">
            <w:pPr>
              <w:jc w:val="center"/>
              <w:rPr>
                <w:rFonts w:ascii="ＭＳ 明朝" w:hAnsi="ＭＳ 明朝"/>
                <w:sz w:val="24"/>
              </w:rPr>
            </w:pPr>
            <w:r>
              <w:rPr>
                <w:rFonts w:ascii="ＭＳ 明朝" w:hAnsi="ＭＳ 明朝" w:hint="eastAsia"/>
                <w:sz w:val="24"/>
              </w:rPr>
              <w:t>自衛消防隊長</w:t>
            </w:r>
          </w:p>
        </w:tc>
        <w:tc>
          <w:tcPr>
            <w:tcW w:w="4555" w:type="dxa"/>
            <w:tcBorders>
              <w:top w:val="single" w:sz="12" w:space="0" w:color="auto"/>
            </w:tcBorders>
          </w:tcPr>
          <w:p w:rsidR="00EE3F18" w:rsidRDefault="00EE3F18" w:rsidP="00EE3F18">
            <w:pPr>
              <w:ind w:left="240" w:hangingChars="100" w:hanging="240"/>
              <w:rPr>
                <w:rFonts w:ascii="ＭＳ 明朝" w:hAnsi="ＭＳ 明朝"/>
                <w:sz w:val="24"/>
              </w:rPr>
            </w:pPr>
            <w:r>
              <w:rPr>
                <w:rFonts w:ascii="ＭＳ 明朝" w:hAnsi="ＭＳ 明朝" w:hint="eastAsia"/>
                <w:sz w:val="24"/>
              </w:rPr>
              <w:t>1.自衛消防隊に対する指揮、命令、監督</w:t>
            </w:r>
          </w:p>
        </w:tc>
        <w:tc>
          <w:tcPr>
            <w:tcW w:w="3243" w:type="dxa"/>
            <w:tcBorders>
              <w:top w:val="single" w:sz="12" w:space="0" w:color="auto"/>
              <w:right w:val="single" w:sz="12" w:space="0" w:color="auto"/>
            </w:tcBorders>
            <w:vAlign w:val="center"/>
          </w:tcPr>
          <w:p w:rsidR="00EE3F18" w:rsidRDefault="00EE3F18" w:rsidP="00EE3F18">
            <w:pPr>
              <w:rPr>
                <w:rFonts w:ascii="ＭＳ 明朝" w:hAnsi="ＭＳ 明朝"/>
                <w:sz w:val="24"/>
              </w:rPr>
            </w:pPr>
            <w:r>
              <w:rPr>
                <w:rFonts w:ascii="ＭＳ 明朝" w:hAnsi="ＭＳ 明朝" w:hint="eastAsia"/>
                <w:sz w:val="24"/>
              </w:rPr>
              <w:t>同左</w:t>
            </w:r>
          </w:p>
        </w:tc>
      </w:tr>
      <w:tr w:rsidR="00EE3F18" w:rsidTr="00D46431">
        <w:tc>
          <w:tcPr>
            <w:tcW w:w="1809" w:type="dxa"/>
            <w:tcBorders>
              <w:left w:val="single" w:sz="12" w:space="0" w:color="auto"/>
            </w:tcBorders>
            <w:vAlign w:val="center"/>
          </w:tcPr>
          <w:p w:rsidR="00EE3F18" w:rsidRDefault="00EE3F18" w:rsidP="00EE3F18">
            <w:pPr>
              <w:jc w:val="center"/>
              <w:rPr>
                <w:rFonts w:ascii="ＭＳ 明朝" w:hAnsi="ＭＳ 明朝"/>
                <w:sz w:val="24"/>
              </w:rPr>
            </w:pPr>
            <w:r>
              <w:rPr>
                <w:rFonts w:ascii="ＭＳ 明朝" w:hAnsi="ＭＳ 明朝" w:hint="eastAsia"/>
                <w:sz w:val="24"/>
              </w:rPr>
              <w:t>通報連絡班</w:t>
            </w:r>
          </w:p>
        </w:tc>
        <w:tc>
          <w:tcPr>
            <w:tcW w:w="4555" w:type="dxa"/>
            <w:vAlign w:val="center"/>
          </w:tcPr>
          <w:p w:rsidR="00EE3F18" w:rsidRDefault="005A461E" w:rsidP="00FE3A39">
            <w:pPr>
              <w:rPr>
                <w:rFonts w:ascii="ＭＳ 明朝" w:hAnsi="ＭＳ 明朝"/>
                <w:sz w:val="24"/>
              </w:rPr>
            </w:pPr>
            <w:r>
              <w:rPr>
                <w:rFonts w:ascii="ＭＳ 明朝" w:hAnsi="ＭＳ 明朝" w:hint="eastAsia"/>
                <w:sz w:val="24"/>
              </w:rPr>
              <w:t>1.消防機関への通報並びに確認</w:t>
            </w:r>
          </w:p>
          <w:p w:rsidR="005A461E" w:rsidRDefault="005A461E" w:rsidP="00FE3A39">
            <w:pPr>
              <w:rPr>
                <w:rFonts w:ascii="ＭＳ 明朝" w:hAnsi="ＭＳ 明朝"/>
                <w:sz w:val="24"/>
              </w:rPr>
            </w:pPr>
            <w:r>
              <w:rPr>
                <w:rFonts w:ascii="ＭＳ 明朝" w:hAnsi="ＭＳ 明朝" w:hint="eastAsia"/>
                <w:sz w:val="24"/>
              </w:rPr>
              <w:t>2.指示命令の伝達</w:t>
            </w:r>
          </w:p>
        </w:tc>
        <w:tc>
          <w:tcPr>
            <w:tcW w:w="3243" w:type="dxa"/>
            <w:tcBorders>
              <w:right w:val="single" w:sz="12" w:space="0" w:color="auto"/>
            </w:tcBorders>
          </w:tcPr>
          <w:p w:rsidR="00EE3F18" w:rsidRDefault="005A461E" w:rsidP="005A461E">
            <w:pPr>
              <w:ind w:left="240" w:hangingChars="100" w:hanging="240"/>
              <w:rPr>
                <w:rFonts w:ascii="ＭＳ 明朝" w:hAnsi="ＭＳ 明朝"/>
                <w:sz w:val="24"/>
              </w:rPr>
            </w:pPr>
            <w:r>
              <w:rPr>
                <w:rFonts w:ascii="ＭＳ 明朝" w:hAnsi="ＭＳ 明朝" w:hint="eastAsia"/>
                <w:sz w:val="24"/>
              </w:rPr>
              <w:t>1.テレビ・ラジオ等による情報収集及び伝達</w:t>
            </w:r>
          </w:p>
          <w:p w:rsidR="005A461E" w:rsidRDefault="005A461E" w:rsidP="005A461E">
            <w:pPr>
              <w:ind w:left="240" w:hangingChars="100" w:hanging="240"/>
              <w:rPr>
                <w:rFonts w:ascii="ＭＳ 明朝" w:hAnsi="ＭＳ 明朝"/>
                <w:sz w:val="24"/>
              </w:rPr>
            </w:pPr>
            <w:r>
              <w:rPr>
                <w:rFonts w:ascii="ＭＳ 明朝" w:hAnsi="ＭＳ 明朝" w:hint="eastAsia"/>
                <w:sz w:val="24"/>
              </w:rPr>
              <w:t>2.周辺の状況を把握</w:t>
            </w:r>
          </w:p>
          <w:p w:rsidR="005A461E" w:rsidRDefault="005A461E" w:rsidP="005A461E">
            <w:pPr>
              <w:ind w:left="240" w:hangingChars="100" w:hanging="240"/>
              <w:rPr>
                <w:rFonts w:ascii="ＭＳ 明朝" w:hAnsi="ＭＳ 明朝"/>
                <w:sz w:val="24"/>
              </w:rPr>
            </w:pPr>
            <w:r>
              <w:rPr>
                <w:rFonts w:ascii="ＭＳ 明朝" w:hAnsi="ＭＳ 明朝" w:hint="eastAsia"/>
                <w:sz w:val="24"/>
              </w:rPr>
              <w:t>3.非常持出品・備蓄品の確認</w:t>
            </w:r>
          </w:p>
          <w:p w:rsidR="005A461E" w:rsidRDefault="005A461E" w:rsidP="005A461E">
            <w:pPr>
              <w:ind w:left="240" w:hangingChars="100" w:hanging="240"/>
              <w:rPr>
                <w:rFonts w:ascii="ＭＳ 明朝" w:hAnsi="ＭＳ 明朝"/>
                <w:sz w:val="24"/>
              </w:rPr>
            </w:pPr>
            <w:r>
              <w:rPr>
                <w:rFonts w:ascii="ＭＳ 明朝" w:hAnsi="ＭＳ 明朝" w:hint="eastAsia"/>
                <w:sz w:val="24"/>
              </w:rPr>
              <w:t>4.</w:t>
            </w:r>
            <w:r w:rsidR="00FE3A39">
              <w:rPr>
                <w:rFonts w:ascii="ＭＳ 明朝" w:hAnsi="ＭＳ 明朝" w:hint="eastAsia"/>
                <w:sz w:val="24"/>
              </w:rPr>
              <w:t>在館者</w:t>
            </w:r>
            <w:r>
              <w:rPr>
                <w:rFonts w:ascii="ＭＳ 明朝" w:hAnsi="ＭＳ 明朝" w:hint="eastAsia"/>
                <w:sz w:val="24"/>
              </w:rPr>
              <w:t>の調査</w:t>
            </w:r>
          </w:p>
        </w:tc>
      </w:tr>
      <w:tr w:rsidR="005A461E" w:rsidTr="00D46431">
        <w:tc>
          <w:tcPr>
            <w:tcW w:w="1809" w:type="dxa"/>
            <w:tcBorders>
              <w:left w:val="single" w:sz="12" w:space="0" w:color="auto"/>
            </w:tcBorders>
            <w:vAlign w:val="center"/>
          </w:tcPr>
          <w:p w:rsidR="005A461E" w:rsidRDefault="005A461E" w:rsidP="00EE3F18">
            <w:pPr>
              <w:jc w:val="center"/>
              <w:rPr>
                <w:rFonts w:ascii="ＭＳ 明朝" w:hAnsi="ＭＳ 明朝"/>
                <w:sz w:val="24"/>
              </w:rPr>
            </w:pPr>
            <w:r>
              <w:rPr>
                <w:rFonts w:ascii="ＭＳ 明朝" w:hAnsi="ＭＳ 明朝" w:hint="eastAsia"/>
                <w:sz w:val="24"/>
              </w:rPr>
              <w:t>消火班</w:t>
            </w:r>
          </w:p>
        </w:tc>
        <w:tc>
          <w:tcPr>
            <w:tcW w:w="4555" w:type="dxa"/>
            <w:vAlign w:val="center"/>
          </w:tcPr>
          <w:p w:rsidR="005A461E" w:rsidRDefault="005A461E" w:rsidP="00FE3A39">
            <w:pPr>
              <w:ind w:left="240" w:hangingChars="100" w:hanging="240"/>
              <w:rPr>
                <w:rFonts w:ascii="ＭＳ 明朝" w:hAnsi="ＭＳ 明朝"/>
                <w:sz w:val="24"/>
              </w:rPr>
            </w:pPr>
            <w:r>
              <w:rPr>
                <w:rFonts w:ascii="ＭＳ 明朝" w:hAnsi="ＭＳ 明朝" w:hint="eastAsia"/>
                <w:sz w:val="24"/>
              </w:rPr>
              <w:t>1.出火場所へ直行し消火作業に従事</w:t>
            </w:r>
          </w:p>
          <w:p w:rsidR="00FE3A39" w:rsidRDefault="00FE3A39" w:rsidP="00FE3A39">
            <w:pPr>
              <w:ind w:left="240" w:hangingChars="100" w:hanging="240"/>
              <w:rPr>
                <w:rFonts w:ascii="ＭＳ 明朝" w:hAnsi="ＭＳ 明朝"/>
                <w:sz w:val="24"/>
              </w:rPr>
            </w:pPr>
            <w:r>
              <w:rPr>
                <w:rFonts w:ascii="ＭＳ 明朝" w:hAnsi="ＭＳ 明朝" w:hint="eastAsia"/>
                <w:sz w:val="24"/>
              </w:rPr>
              <w:t>2.消防隊との連携及び補佐</w:t>
            </w:r>
          </w:p>
        </w:tc>
        <w:tc>
          <w:tcPr>
            <w:tcW w:w="3243" w:type="dxa"/>
            <w:tcBorders>
              <w:right w:val="single" w:sz="12" w:space="0" w:color="auto"/>
            </w:tcBorders>
          </w:tcPr>
          <w:p w:rsidR="005A461E" w:rsidRPr="005A461E" w:rsidRDefault="005A461E" w:rsidP="005A461E">
            <w:pPr>
              <w:ind w:left="240" w:hangingChars="100" w:hanging="240"/>
              <w:rPr>
                <w:rFonts w:ascii="ＭＳ 明朝" w:hAnsi="ＭＳ 明朝"/>
                <w:sz w:val="24"/>
              </w:rPr>
            </w:pPr>
            <w:r>
              <w:rPr>
                <w:rFonts w:ascii="ＭＳ 明朝" w:hAnsi="ＭＳ 明朝" w:hint="eastAsia"/>
                <w:sz w:val="24"/>
              </w:rPr>
              <w:t>1.建物構造・避難通路・電気・ガス・消防用設備等の点検及び保安の措置</w:t>
            </w:r>
          </w:p>
        </w:tc>
      </w:tr>
      <w:tr w:rsidR="005A461E" w:rsidTr="00D46431">
        <w:tc>
          <w:tcPr>
            <w:tcW w:w="1809" w:type="dxa"/>
            <w:tcBorders>
              <w:left w:val="single" w:sz="12" w:space="0" w:color="auto"/>
            </w:tcBorders>
            <w:vAlign w:val="center"/>
          </w:tcPr>
          <w:p w:rsidR="005A461E" w:rsidRPr="005A461E" w:rsidRDefault="005A461E" w:rsidP="00EE3F18">
            <w:pPr>
              <w:jc w:val="center"/>
              <w:rPr>
                <w:rFonts w:ascii="ＭＳ 明朝" w:hAnsi="ＭＳ 明朝"/>
                <w:sz w:val="24"/>
              </w:rPr>
            </w:pPr>
            <w:r>
              <w:rPr>
                <w:rFonts w:ascii="ＭＳ 明朝" w:hAnsi="ＭＳ 明朝" w:hint="eastAsia"/>
                <w:sz w:val="24"/>
              </w:rPr>
              <w:t>避難誘導班</w:t>
            </w:r>
          </w:p>
        </w:tc>
        <w:tc>
          <w:tcPr>
            <w:tcW w:w="4555" w:type="dxa"/>
          </w:tcPr>
          <w:p w:rsidR="005A461E" w:rsidRDefault="005A461E" w:rsidP="005A461E">
            <w:pPr>
              <w:ind w:left="240" w:hangingChars="100" w:hanging="240"/>
              <w:rPr>
                <w:rFonts w:ascii="ＭＳ 明朝" w:hAnsi="ＭＳ 明朝"/>
                <w:sz w:val="24"/>
              </w:rPr>
            </w:pPr>
            <w:r>
              <w:rPr>
                <w:rFonts w:ascii="ＭＳ 明朝" w:hAnsi="ＭＳ 明朝" w:hint="eastAsia"/>
                <w:sz w:val="24"/>
              </w:rPr>
              <w:t>1.避難通路の確保</w:t>
            </w:r>
            <w:r w:rsidR="00FE3A39">
              <w:rPr>
                <w:rFonts w:ascii="ＭＳ 明朝" w:hAnsi="ＭＳ 明朝" w:hint="eastAsia"/>
                <w:sz w:val="24"/>
              </w:rPr>
              <w:t>及び避難誘導</w:t>
            </w:r>
          </w:p>
          <w:p w:rsidR="00FE3A39" w:rsidRDefault="00FE3A39" w:rsidP="005A461E">
            <w:pPr>
              <w:ind w:left="240" w:hangingChars="100" w:hanging="240"/>
              <w:rPr>
                <w:rFonts w:ascii="ＭＳ 明朝" w:hAnsi="ＭＳ 明朝"/>
                <w:sz w:val="24"/>
              </w:rPr>
            </w:pPr>
            <w:r>
              <w:rPr>
                <w:rFonts w:ascii="ＭＳ 明朝" w:hAnsi="ＭＳ 明朝" w:hint="eastAsia"/>
                <w:sz w:val="24"/>
              </w:rPr>
              <w:t>2.逃げ遅れの確認及び報告</w:t>
            </w:r>
          </w:p>
          <w:p w:rsidR="00FE3A39" w:rsidRDefault="00FE3A39" w:rsidP="005A461E">
            <w:pPr>
              <w:ind w:left="240" w:hangingChars="100" w:hanging="240"/>
              <w:rPr>
                <w:rFonts w:ascii="ＭＳ 明朝" w:hAnsi="ＭＳ 明朝"/>
                <w:sz w:val="24"/>
              </w:rPr>
            </w:pPr>
            <w:r>
              <w:rPr>
                <w:rFonts w:ascii="ＭＳ 明朝" w:hAnsi="ＭＳ 明朝" w:hint="eastAsia"/>
                <w:sz w:val="24"/>
              </w:rPr>
              <w:t>3.ロープ等による警戒区域の設定</w:t>
            </w:r>
          </w:p>
        </w:tc>
        <w:tc>
          <w:tcPr>
            <w:tcW w:w="3243" w:type="dxa"/>
            <w:tcBorders>
              <w:right w:val="single" w:sz="12" w:space="0" w:color="auto"/>
            </w:tcBorders>
            <w:vAlign w:val="center"/>
          </w:tcPr>
          <w:p w:rsidR="00FE3A39" w:rsidRDefault="00FE3A39" w:rsidP="00FE3A39">
            <w:pPr>
              <w:ind w:left="240" w:hangingChars="100" w:hanging="240"/>
              <w:rPr>
                <w:rFonts w:ascii="ＭＳ 明朝" w:hAnsi="ＭＳ 明朝"/>
                <w:sz w:val="24"/>
              </w:rPr>
            </w:pPr>
            <w:r>
              <w:rPr>
                <w:rFonts w:ascii="ＭＳ 明朝" w:hAnsi="ＭＳ 明朝" w:hint="eastAsia"/>
                <w:sz w:val="24"/>
              </w:rPr>
              <w:t>同左</w:t>
            </w:r>
          </w:p>
        </w:tc>
      </w:tr>
      <w:tr w:rsidR="00FE3A39" w:rsidTr="00D46431">
        <w:tc>
          <w:tcPr>
            <w:tcW w:w="1809" w:type="dxa"/>
            <w:tcBorders>
              <w:left w:val="single" w:sz="12" w:space="0" w:color="auto"/>
              <w:bottom w:val="single" w:sz="12" w:space="0" w:color="auto"/>
            </w:tcBorders>
            <w:vAlign w:val="center"/>
          </w:tcPr>
          <w:p w:rsidR="00FE3A39" w:rsidRDefault="00FE3A39" w:rsidP="00EE3F18">
            <w:pPr>
              <w:jc w:val="center"/>
              <w:rPr>
                <w:rFonts w:ascii="ＭＳ 明朝" w:hAnsi="ＭＳ 明朝"/>
                <w:sz w:val="24"/>
              </w:rPr>
            </w:pPr>
            <w:r>
              <w:rPr>
                <w:rFonts w:ascii="ＭＳ 明朝" w:hAnsi="ＭＳ 明朝" w:hint="eastAsia"/>
                <w:sz w:val="24"/>
              </w:rPr>
              <w:t>応急救護班</w:t>
            </w:r>
          </w:p>
        </w:tc>
        <w:tc>
          <w:tcPr>
            <w:tcW w:w="4555" w:type="dxa"/>
            <w:tcBorders>
              <w:bottom w:val="single" w:sz="12" w:space="0" w:color="auto"/>
            </w:tcBorders>
          </w:tcPr>
          <w:p w:rsidR="00FE3A39" w:rsidRDefault="00FE3A39" w:rsidP="005A461E">
            <w:pPr>
              <w:ind w:left="240" w:hangingChars="100" w:hanging="240"/>
              <w:rPr>
                <w:rFonts w:ascii="ＭＳ 明朝" w:hAnsi="ＭＳ 明朝"/>
                <w:sz w:val="24"/>
              </w:rPr>
            </w:pPr>
            <w:r>
              <w:rPr>
                <w:rFonts w:ascii="ＭＳ 明朝" w:hAnsi="ＭＳ 明朝" w:hint="eastAsia"/>
                <w:sz w:val="24"/>
              </w:rPr>
              <w:t>1.応急救護所の設置</w:t>
            </w:r>
          </w:p>
          <w:p w:rsidR="00FE3A39" w:rsidRDefault="00FE3A39" w:rsidP="005A461E">
            <w:pPr>
              <w:ind w:left="240" w:hangingChars="100" w:hanging="240"/>
              <w:rPr>
                <w:rFonts w:ascii="ＭＳ 明朝" w:hAnsi="ＭＳ 明朝"/>
                <w:sz w:val="24"/>
              </w:rPr>
            </w:pPr>
            <w:r>
              <w:rPr>
                <w:rFonts w:ascii="ＭＳ 明朝" w:hAnsi="ＭＳ 明朝" w:hint="eastAsia"/>
                <w:sz w:val="24"/>
              </w:rPr>
              <w:t>2.負傷者の応急処置</w:t>
            </w:r>
          </w:p>
          <w:p w:rsidR="00FE3A39" w:rsidRDefault="00FE3A39" w:rsidP="005A461E">
            <w:pPr>
              <w:ind w:left="240" w:hangingChars="100" w:hanging="240"/>
              <w:rPr>
                <w:rFonts w:ascii="ＭＳ 明朝" w:hAnsi="ＭＳ 明朝"/>
                <w:sz w:val="24"/>
              </w:rPr>
            </w:pPr>
            <w:r>
              <w:rPr>
                <w:rFonts w:ascii="ＭＳ 明朝" w:hAnsi="ＭＳ 明朝" w:hint="eastAsia"/>
                <w:sz w:val="24"/>
              </w:rPr>
              <w:t>3.救急隊との連携及び情報の提供</w:t>
            </w:r>
          </w:p>
        </w:tc>
        <w:tc>
          <w:tcPr>
            <w:tcW w:w="3243" w:type="dxa"/>
            <w:tcBorders>
              <w:bottom w:val="single" w:sz="12" w:space="0" w:color="auto"/>
              <w:right w:val="single" w:sz="12" w:space="0" w:color="auto"/>
            </w:tcBorders>
            <w:vAlign w:val="center"/>
          </w:tcPr>
          <w:p w:rsidR="00FE3A39" w:rsidRDefault="00FE3A39" w:rsidP="00FE3A39">
            <w:pPr>
              <w:ind w:left="240" w:hangingChars="100" w:hanging="240"/>
              <w:rPr>
                <w:rFonts w:ascii="ＭＳ 明朝" w:hAnsi="ＭＳ 明朝"/>
                <w:sz w:val="24"/>
              </w:rPr>
            </w:pPr>
            <w:r>
              <w:rPr>
                <w:rFonts w:ascii="ＭＳ 明朝" w:hAnsi="ＭＳ 明朝" w:hint="eastAsia"/>
                <w:sz w:val="24"/>
              </w:rPr>
              <w:t>消火班の任務と同じ</w:t>
            </w:r>
          </w:p>
        </w:tc>
      </w:tr>
    </w:tbl>
    <w:p w:rsidR="0077396B" w:rsidRPr="00680DB0" w:rsidRDefault="0077396B">
      <w:pPr>
        <w:rPr>
          <w:rFonts w:ascii="ＭＳ 明朝" w:hAnsi="ＭＳ 明朝"/>
          <w:sz w:val="24"/>
        </w:rPr>
        <w:sectPr w:rsidR="0077396B" w:rsidRPr="00680DB0" w:rsidSect="00CF2196">
          <w:pgSz w:w="11906" w:h="16838" w:code="9"/>
          <w:pgMar w:top="1701" w:right="680" w:bottom="851" w:left="680" w:header="851" w:footer="992" w:gutter="851"/>
          <w:cols w:space="425"/>
          <w:docGrid w:type="lines" w:linePitch="360"/>
        </w:sectPr>
      </w:pPr>
    </w:p>
    <w:p w:rsidR="00FB0B83" w:rsidRDefault="00FB0B83">
      <w:pPr>
        <w:tabs>
          <w:tab w:val="left" w:pos="900"/>
        </w:tabs>
        <w:spacing w:after="180"/>
        <w:ind w:firstLine="210"/>
        <w:rPr>
          <w:rFonts w:ascii="ＭＳ 明朝" w:hAnsi="ＭＳ 明朝"/>
          <w:sz w:val="24"/>
        </w:rPr>
      </w:pPr>
      <w:r w:rsidRPr="00680DB0">
        <w:rPr>
          <w:rFonts w:ascii="ＭＳ 明朝" w:hAnsi="ＭＳ 明朝" w:hint="eastAsia"/>
          <w:sz w:val="24"/>
        </w:rPr>
        <w:lastRenderedPageBreak/>
        <w:t xml:space="preserve">別図  </w:t>
      </w:r>
      <w:r w:rsidR="00FE3A39">
        <w:rPr>
          <w:rFonts w:ascii="ＭＳ 明朝" w:hAnsi="ＭＳ 明朝" w:hint="eastAsia"/>
          <w:sz w:val="24"/>
        </w:rPr>
        <w:t>避難経路</w:t>
      </w:r>
      <w:r w:rsidRPr="00680DB0">
        <w:rPr>
          <w:rFonts w:ascii="ＭＳ 明朝" w:hAnsi="ＭＳ 明朝" w:hint="eastAsia"/>
          <w:sz w:val="24"/>
        </w:rPr>
        <w:t>平面図（屋外への避難経路を図示する。）</w:t>
      </w:r>
    </w:p>
    <w:p w:rsidR="00FE3A39" w:rsidRDefault="00FE3A39">
      <w:pPr>
        <w:tabs>
          <w:tab w:val="left" w:pos="900"/>
        </w:tabs>
        <w:spacing w:after="180"/>
        <w:ind w:firstLine="210"/>
        <w:rPr>
          <w:rFonts w:ascii="ＭＳ 明朝" w:hAnsi="ＭＳ 明朝"/>
          <w:sz w:val="24"/>
        </w:rPr>
      </w:pPr>
      <w:r>
        <w:rPr>
          <w:rFonts w:ascii="ＭＳ 明朝" w:hAnsi="ＭＳ 明朝" w:hint="eastAsia"/>
          <w:sz w:val="24"/>
        </w:rPr>
        <w:t>１階</w:t>
      </w:r>
    </w:p>
    <w:p w:rsidR="00FE3A39" w:rsidRDefault="00FE3A39">
      <w:pPr>
        <w:widowControl/>
        <w:jc w:val="left"/>
        <w:rPr>
          <w:rFonts w:ascii="ＭＳ 明朝" w:hAnsi="ＭＳ 明朝"/>
          <w:sz w:val="24"/>
        </w:rPr>
      </w:pPr>
      <w:r>
        <w:rPr>
          <w:rFonts w:ascii="ＭＳ 明朝" w:hAnsi="ＭＳ 明朝"/>
          <w:sz w:val="24"/>
        </w:rPr>
        <w:br w:type="page"/>
      </w:r>
    </w:p>
    <w:p w:rsidR="003168EB" w:rsidRDefault="00FE3A39">
      <w:pPr>
        <w:tabs>
          <w:tab w:val="left" w:pos="900"/>
        </w:tabs>
        <w:spacing w:after="180"/>
        <w:ind w:firstLine="210"/>
        <w:rPr>
          <w:rFonts w:ascii="ＭＳ 明朝" w:hAnsi="ＭＳ 明朝"/>
          <w:sz w:val="24"/>
        </w:rPr>
      </w:pPr>
      <w:r>
        <w:rPr>
          <w:rFonts w:ascii="ＭＳ 明朝" w:hAnsi="ＭＳ 明朝" w:hint="eastAsia"/>
          <w:sz w:val="24"/>
        </w:rPr>
        <w:lastRenderedPageBreak/>
        <w:t>２階</w:t>
      </w:r>
    </w:p>
    <w:p w:rsidR="003168EB" w:rsidRDefault="003168EB">
      <w:pPr>
        <w:widowControl/>
        <w:jc w:val="left"/>
        <w:rPr>
          <w:rFonts w:ascii="ＭＳ 明朝" w:hAnsi="ＭＳ 明朝"/>
          <w:sz w:val="24"/>
        </w:rPr>
      </w:pPr>
      <w:r>
        <w:rPr>
          <w:rFonts w:ascii="ＭＳ 明朝" w:hAnsi="ＭＳ 明朝"/>
          <w:sz w:val="24"/>
        </w:rPr>
        <w:br w:type="page"/>
      </w:r>
    </w:p>
    <w:p w:rsidR="003168EB" w:rsidRDefault="003168EB">
      <w:pPr>
        <w:tabs>
          <w:tab w:val="left" w:pos="900"/>
        </w:tabs>
        <w:spacing w:after="180"/>
        <w:ind w:firstLine="210"/>
        <w:rPr>
          <w:rFonts w:ascii="ＭＳ 明朝" w:hAnsi="ＭＳ 明朝"/>
          <w:sz w:val="24"/>
        </w:rPr>
        <w:sectPr w:rsidR="003168EB" w:rsidSect="003024A9">
          <w:pgSz w:w="16838" w:h="11906" w:orient="landscape" w:code="9"/>
          <w:pgMar w:top="1418" w:right="1701" w:bottom="851" w:left="851" w:header="851" w:footer="992" w:gutter="0"/>
          <w:cols w:space="425"/>
          <w:docGrid w:type="linesAndChars" w:linePitch="360"/>
        </w:sectPr>
      </w:pPr>
    </w:p>
    <w:p w:rsidR="00FE3A39" w:rsidRPr="007E3189" w:rsidRDefault="003168EB" w:rsidP="003168EB">
      <w:pPr>
        <w:tabs>
          <w:tab w:val="left" w:pos="900"/>
        </w:tabs>
        <w:spacing w:after="180"/>
        <w:ind w:firstLine="210"/>
        <w:jc w:val="center"/>
        <w:rPr>
          <w:rFonts w:ascii="ＭＳ 明朝" w:hAnsi="ＭＳ 明朝"/>
          <w:sz w:val="28"/>
        </w:rPr>
      </w:pPr>
      <w:r w:rsidRPr="007E3189">
        <w:rPr>
          <w:rFonts w:ascii="ＭＳ 明朝" w:hAnsi="ＭＳ 明朝" w:hint="eastAsia"/>
          <w:sz w:val="28"/>
        </w:rPr>
        <w:lastRenderedPageBreak/>
        <w:t>自主検査チェック表（定期</w:t>
      </w:r>
      <w:r w:rsidRPr="007E3189">
        <w:rPr>
          <w:rFonts w:ascii="ＭＳ 明朝" w:hAnsi="ＭＳ 明朝"/>
          <w:sz w:val="28"/>
        </w:rPr>
        <w:t>）</w:t>
      </w:r>
    </w:p>
    <w:tbl>
      <w:tblPr>
        <w:tblStyle w:val="a7"/>
        <w:tblW w:w="0" w:type="auto"/>
        <w:tblLook w:val="04A0" w:firstRow="1" w:lastRow="0" w:firstColumn="1" w:lastColumn="0" w:noHBand="0" w:noVBand="1"/>
      </w:tblPr>
      <w:tblGrid>
        <w:gridCol w:w="725"/>
        <w:gridCol w:w="1964"/>
        <w:gridCol w:w="1419"/>
        <w:gridCol w:w="4109"/>
        <w:gridCol w:w="704"/>
        <w:gridCol w:w="1273"/>
      </w:tblGrid>
      <w:tr w:rsidR="00C96082" w:rsidTr="00C96082">
        <w:trPr>
          <w:trHeight w:val="77"/>
        </w:trPr>
        <w:tc>
          <w:tcPr>
            <w:tcW w:w="2689" w:type="dxa"/>
            <w:gridSpan w:val="2"/>
            <w:vAlign w:val="center"/>
          </w:tcPr>
          <w:p w:rsidR="00C96082" w:rsidRDefault="00C96082" w:rsidP="00AE0BEF">
            <w:pPr>
              <w:tabs>
                <w:tab w:val="left" w:pos="900"/>
              </w:tabs>
              <w:jc w:val="center"/>
              <w:rPr>
                <w:rFonts w:ascii="ＭＳ 明朝" w:hAnsi="ＭＳ 明朝"/>
                <w:sz w:val="24"/>
              </w:rPr>
            </w:pPr>
            <w:r>
              <w:rPr>
                <w:rFonts w:ascii="ＭＳ 明朝" w:hAnsi="ＭＳ 明朝" w:hint="eastAsia"/>
                <w:sz w:val="24"/>
              </w:rPr>
              <w:t>実　施　項　目</w:t>
            </w:r>
          </w:p>
        </w:tc>
        <w:tc>
          <w:tcPr>
            <w:tcW w:w="6232" w:type="dxa"/>
            <w:gridSpan w:val="3"/>
            <w:vAlign w:val="center"/>
          </w:tcPr>
          <w:p w:rsidR="00C96082" w:rsidRDefault="00C96082" w:rsidP="00AE0BEF">
            <w:pPr>
              <w:tabs>
                <w:tab w:val="left" w:pos="900"/>
              </w:tabs>
              <w:jc w:val="center"/>
              <w:rPr>
                <w:rFonts w:ascii="ＭＳ 明朝" w:hAnsi="ＭＳ 明朝"/>
                <w:sz w:val="24"/>
              </w:rPr>
            </w:pPr>
            <w:r>
              <w:rPr>
                <w:rFonts w:ascii="ＭＳ 明朝" w:hAnsi="ＭＳ 明朝" w:hint="eastAsia"/>
                <w:sz w:val="24"/>
              </w:rPr>
              <w:t>確　認　箇　所</w:t>
            </w:r>
          </w:p>
        </w:tc>
        <w:tc>
          <w:tcPr>
            <w:tcW w:w="1273" w:type="dxa"/>
            <w:vAlign w:val="center"/>
          </w:tcPr>
          <w:p w:rsidR="00C96082" w:rsidRDefault="00C96082" w:rsidP="00AE0BEF">
            <w:pPr>
              <w:tabs>
                <w:tab w:val="left" w:pos="900"/>
              </w:tabs>
              <w:jc w:val="center"/>
              <w:rPr>
                <w:rFonts w:ascii="ＭＳ 明朝" w:hAnsi="ＭＳ 明朝"/>
                <w:sz w:val="24"/>
              </w:rPr>
            </w:pPr>
            <w:r>
              <w:rPr>
                <w:rFonts w:ascii="ＭＳ 明朝" w:hAnsi="ＭＳ 明朝" w:hint="eastAsia"/>
                <w:sz w:val="24"/>
              </w:rPr>
              <w:t>検査結果</w:t>
            </w:r>
          </w:p>
        </w:tc>
      </w:tr>
      <w:tr w:rsidR="00C96082" w:rsidTr="00E20EE7">
        <w:trPr>
          <w:cantSplit/>
          <w:trHeight w:val="703"/>
        </w:trPr>
        <w:tc>
          <w:tcPr>
            <w:tcW w:w="725" w:type="dxa"/>
            <w:vMerge w:val="restart"/>
            <w:textDirection w:val="tbRlV"/>
            <w:vAlign w:val="center"/>
          </w:tcPr>
          <w:p w:rsidR="00C96082" w:rsidRDefault="00C96082" w:rsidP="00AE0BEF">
            <w:pPr>
              <w:tabs>
                <w:tab w:val="left" w:pos="900"/>
              </w:tabs>
              <w:ind w:left="113" w:right="113"/>
              <w:jc w:val="center"/>
              <w:rPr>
                <w:rFonts w:ascii="ＭＳ 明朝" w:hAnsi="ＭＳ 明朝"/>
                <w:sz w:val="24"/>
              </w:rPr>
            </w:pPr>
            <w:r>
              <w:rPr>
                <w:rFonts w:ascii="ＭＳ 明朝" w:hAnsi="ＭＳ 明朝" w:hint="eastAsia"/>
                <w:sz w:val="24"/>
              </w:rPr>
              <w:t>建　物　構　造</w:t>
            </w:r>
          </w:p>
        </w:tc>
        <w:tc>
          <w:tcPr>
            <w:tcW w:w="1964" w:type="dxa"/>
            <w:vAlign w:val="center"/>
          </w:tcPr>
          <w:p w:rsidR="00C96082" w:rsidRDefault="00C96082" w:rsidP="00AE0BEF">
            <w:pPr>
              <w:tabs>
                <w:tab w:val="left" w:pos="900"/>
              </w:tabs>
              <w:rPr>
                <w:rFonts w:ascii="ＭＳ 明朝" w:hAnsi="ＭＳ 明朝"/>
                <w:sz w:val="24"/>
              </w:rPr>
            </w:pPr>
            <w:r>
              <w:rPr>
                <w:rFonts w:ascii="ＭＳ 明朝" w:hAnsi="ＭＳ 明朝" w:hint="eastAsia"/>
                <w:sz w:val="24"/>
              </w:rPr>
              <w:t>1.基礎部</w:t>
            </w:r>
          </w:p>
        </w:tc>
        <w:tc>
          <w:tcPr>
            <w:tcW w:w="6232" w:type="dxa"/>
            <w:gridSpan w:val="3"/>
            <w:vAlign w:val="center"/>
          </w:tcPr>
          <w:p w:rsidR="00C96082" w:rsidRDefault="00C96082" w:rsidP="00AE0BEF">
            <w:pPr>
              <w:tabs>
                <w:tab w:val="left" w:pos="900"/>
              </w:tabs>
              <w:rPr>
                <w:rFonts w:ascii="ＭＳ 明朝" w:hAnsi="ＭＳ 明朝"/>
                <w:sz w:val="24"/>
              </w:rPr>
            </w:pPr>
            <w:r>
              <w:rPr>
                <w:rFonts w:ascii="ＭＳ 明朝" w:hAnsi="ＭＳ 明朝" w:hint="eastAsia"/>
                <w:sz w:val="24"/>
              </w:rPr>
              <w:t>沈下・傾き・ひび割れ・欠損等がないか。</w:t>
            </w:r>
          </w:p>
        </w:tc>
        <w:tc>
          <w:tcPr>
            <w:tcW w:w="1273" w:type="dxa"/>
            <w:vAlign w:val="center"/>
          </w:tcPr>
          <w:p w:rsidR="00C96082" w:rsidRPr="00C96082" w:rsidRDefault="00C96082" w:rsidP="00AE0BEF">
            <w:pPr>
              <w:tabs>
                <w:tab w:val="left" w:pos="900"/>
              </w:tabs>
              <w:rPr>
                <w:rFonts w:ascii="ＭＳ 明朝" w:hAnsi="ＭＳ 明朝"/>
                <w:sz w:val="24"/>
              </w:rPr>
            </w:pPr>
          </w:p>
        </w:tc>
      </w:tr>
      <w:tr w:rsidR="00C96082" w:rsidTr="00E20EE7">
        <w:trPr>
          <w:trHeight w:val="703"/>
        </w:trPr>
        <w:tc>
          <w:tcPr>
            <w:tcW w:w="725" w:type="dxa"/>
            <w:vMerge/>
            <w:vAlign w:val="center"/>
          </w:tcPr>
          <w:p w:rsidR="00C96082" w:rsidRDefault="00C96082" w:rsidP="00AE0BEF">
            <w:pPr>
              <w:tabs>
                <w:tab w:val="left" w:pos="900"/>
              </w:tabs>
              <w:rPr>
                <w:rFonts w:ascii="ＭＳ 明朝" w:hAnsi="ＭＳ 明朝"/>
                <w:sz w:val="24"/>
              </w:rPr>
            </w:pPr>
          </w:p>
        </w:tc>
        <w:tc>
          <w:tcPr>
            <w:tcW w:w="1964" w:type="dxa"/>
            <w:vAlign w:val="center"/>
          </w:tcPr>
          <w:p w:rsidR="00C96082" w:rsidRDefault="00C96082" w:rsidP="00AE0BEF">
            <w:pPr>
              <w:tabs>
                <w:tab w:val="left" w:pos="900"/>
              </w:tabs>
              <w:rPr>
                <w:rFonts w:ascii="ＭＳ 明朝" w:hAnsi="ＭＳ 明朝"/>
                <w:sz w:val="24"/>
              </w:rPr>
            </w:pPr>
            <w:r>
              <w:rPr>
                <w:rFonts w:ascii="ＭＳ 明朝" w:hAnsi="ＭＳ 明朝" w:hint="eastAsia"/>
                <w:sz w:val="24"/>
              </w:rPr>
              <w:t>2.柱・梁・壁・床</w:t>
            </w:r>
          </w:p>
        </w:tc>
        <w:tc>
          <w:tcPr>
            <w:tcW w:w="6232" w:type="dxa"/>
            <w:gridSpan w:val="3"/>
            <w:vAlign w:val="center"/>
          </w:tcPr>
          <w:p w:rsidR="00C96082" w:rsidRDefault="00C96082" w:rsidP="00AE0BEF">
            <w:pPr>
              <w:tabs>
                <w:tab w:val="left" w:pos="900"/>
              </w:tabs>
              <w:rPr>
                <w:rFonts w:ascii="ＭＳ 明朝" w:hAnsi="ＭＳ 明朝"/>
                <w:sz w:val="24"/>
              </w:rPr>
            </w:pPr>
            <w:r>
              <w:rPr>
                <w:rFonts w:ascii="ＭＳ 明朝" w:hAnsi="ＭＳ 明朝" w:hint="eastAsia"/>
                <w:sz w:val="24"/>
              </w:rPr>
              <w:t>コンクリートに欠損・ひび割れ・脱落・風化等はないか。</w:t>
            </w:r>
          </w:p>
        </w:tc>
        <w:tc>
          <w:tcPr>
            <w:tcW w:w="1273" w:type="dxa"/>
            <w:vAlign w:val="center"/>
          </w:tcPr>
          <w:p w:rsidR="00C96082" w:rsidRDefault="00C96082" w:rsidP="00AE0BEF">
            <w:pPr>
              <w:tabs>
                <w:tab w:val="left" w:pos="900"/>
              </w:tabs>
              <w:rPr>
                <w:rFonts w:ascii="ＭＳ 明朝" w:hAnsi="ＭＳ 明朝"/>
                <w:sz w:val="24"/>
              </w:rPr>
            </w:pPr>
          </w:p>
        </w:tc>
      </w:tr>
      <w:tr w:rsidR="00C96082" w:rsidTr="00AE0BEF">
        <w:tc>
          <w:tcPr>
            <w:tcW w:w="725" w:type="dxa"/>
            <w:vMerge/>
            <w:vAlign w:val="center"/>
          </w:tcPr>
          <w:p w:rsidR="00C96082" w:rsidRDefault="00C96082" w:rsidP="00AE0BEF">
            <w:pPr>
              <w:tabs>
                <w:tab w:val="left" w:pos="900"/>
              </w:tabs>
              <w:rPr>
                <w:rFonts w:ascii="ＭＳ 明朝" w:hAnsi="ＭＳ 明朝"/>
                <w:sz w:val="24"/>
              </w:rPr>
            </w:pPr>
          </w:p>
        </w:tc>
        <w:tc>
          <w:tcPr>
            <w:tcW w:w="1964" w:type="dxa"/>
            <w:vAlign w:val="center"/>
          </w:tcPr>
          <w:p w:rsidR="00C96082" w:rsidRDefault="00C96082" w:rsidP="00AE0BEF">
            <w:pPr>
              <w:tabs>
                <w:tab w:val="left" w:pos="900"/>
              </w:tabs>
              <w:rPr>
                <w:rFonts w:ascii="ＭＳ 明朝" w:hAnsi="ＭＳ 明朝"/>
                <w:sz w:val="24"/>
              </w:rPr>
            </w:pPr>
            <w:r>
              <w:rPr>
                <w:rFonts w:ascii="ＭＳ 明朝" w:hAnsi="ＭＳ 明朝" w:hint="eastAsia"/>
                <w:sz w:val="24"/>
              </w:rPr>
              <w:t>3.天井</w:t>
            </w:r>
          </w:p>
        </w:tc>
        <w:tc>
          <w:tcPr>
            <w:tcW w:w="6232" w:type="dxa"/>
            <w:gridSpan w:val="3"/>
            <w:vAlign w:val="center"/>
          </w:tcPr>
          <w:p w:rsidR="00C96082" w:rsidRDefault="00C96082" w:rsidP="00AE0BEF">
            <w:pPr>
              <w:tabs>
                <w:tab w:val="left" w:pos="900"/>
              </w:tabs>
              <w:rPr>
                <w:rFonts w:ascii="ＭＳ 明朝" w:hAnsi="ＭＳ 明朝"/>
                <w:sz w:val="24"/>
              </w:rPr>
            </w:pPr>
            <w:r>
              <w:rPr>
                <w:rFonts w:ascii="ＭＳ 明朝" w:hAnsi="ＭＳ 明朝" w:hint="eastAsia"/>
                <w:sz w:val="24"/>
              </w:rPr>
              <w:t>仕上材にはく落・落下のおそれのあるたるみ・ひび割れ等がないか。</w:t>
            </w:r>
          </w:p>
        </w:tc>
        <w:tc>
          <w:tcPr>
            <w:tcW w:w="1273" w:type="dxa"/>
            <w:vAlign w:val="center"/>
          </w:tcPr>
          <w:p w:rsidR="00C96082" w:rsidRDefault="00C96082" w:rsidP="00AE0BEF">
            <w:pPr>
              <w:tabs>
                <w:tab w:val="left" w:pos="900"/>
              </w:tabs>
              <w:rPr>
                <w:rFonts w:ascii="ＭＳ 明朝" w:hAnsi="ＭＳ 明朝"/>
                <w:sz w:val="24"/>
              </w:rPr>
            </w:pPr>
          </w:p>
        </w:tc>
      </w:tr>
      <w:tr w:rsidR="00C96082" w:rsidTr="00AE0BEF">
        <w:tc>
          <w:tcPr>
            <w:tcW w:w="725" w:type="dxa"/>
            <w:vMerge/>
            <w:vAlign w:val="center"/>
          </w:tcPr>
          <w:p w:rsidR="00C96082" w:rsidRDefault="00C96082" w:rsidP="00AE0BEF">
            <w:pPr>
              <w:tabs>
                <w:tab w:val="left" w:pos="900"/>
              </w:tabs>
              <w:rPr>
                <w:rFonts w:ascii="ＭＳ 明朝" w:hAnsi="ＭＳ 明朝"/>
                <w:sz w:val="24"/>
              </w:rPr>
            </w:pPr>
          </w:p>
        </w:tc>
        <w:tc>
          <w:tcPr>
            <w:tcW w:w="1964" w:type="dxa"/>
            <w:vAlign w:val="center"/>
          </w:tcPr>
          <w:p w:rsidR="00C96082" w:rsidRDefault="00C96082" w:rsidP="00AE0BEF">
            <w:pPr>
              <w:tabs>
                <w:tab w:val="left" w:pos="900"/>
              </w:tabs>
              <w:rPr>
                <w:rFonts w:ascii="ＭＳ 明朝" w:hAnsi="ＭＳ 明朝"/>
                <w:sz w:val="24"/>
              </w:rPr>
            </w:pPr>
            <w:r>
              <w:rPr>
                <w:rFonts w:ascii="ＭＳ 明朝" w:hAnsi="ＭＳ 明朝" w:hint="eastAsia"/>
                <w:sz w:val="24"/>
              </w:rPr>
              <w:t>4.窓枠・サッシ・ガラス</w:t>
            </w:r>
          </w:p>
        </w:tc>
        <w:tc>
          <w:tcPr>
            <w:tcW w:w="6232" w:type="dxa"/>
            <w:gridSpan w:val="3"/>
            <w:vAlign w:val="center"/>
          </w:tcPr>
          <w:p w:rsidR="00C96082" w:rsidRDefault="00AE0BEF" w:rsidP="00AE0BEF">
            <w:pPr>
              <w:tabs>
                <w:tab w:val="left" w:pos="900"/>
              </w:tabs>
              <w:rPr>
                <w:rFonts w:ascii="ＭＳ 明朝" w:hAnsi="ＭＳ 明朝"/>
                <w:sz w:val="24"/>
              </w:rPr>
            </w:pPr>
            <w:r>
              <w:rPr>
                <w:rFonts w:ascii="ＭＳ 明朝" w:hAnsi="ＭＳ 明朝" w:hint="eastAsia"/>
                <w:sz w:val="24"/>
              </w:rPr>
              <w:t>窓枠・サッシ等には、ガラス等の落下又は枠自体の外れのおそれのある腐食・緩み・著しい変形等がないか。</w:t>
            </w:r>
          </w:p>
        </w:tc>
        <w:tc>
          <w:tcPr>
            <w:tcW w:w="1273" w:type="dxa"/>
            <w:vAlign w:val="center"/>
          </w:tcPr>
          <w:p w:rsidR="00C96082" w:rsidRDefault="00C96082" w:rsidP="00AE0BEF">
            <w:pPr>
              <w:tabs>
                <w:tab w:val="left" w:pos="900"/>
              </w:tabs>
              <w:rPr>
                <w:rFonts w:ascii="ＭＳ 明朝" w:hAnsi="ＭＳ 明朝"/>
                <w:sz w:val="24"/>
              </w:rPr>
            </w:pPr>
          </w:p>
        </w:tc>
      </w:tr>
      <w:tr w:rsidR="00C96082" w:rsidTr="00AE0BEF">
        <w:tc>
          <w:tcPr>
            <w:tcW w:w="725" w:type="dxa"/>
            <w:vMerge/>
            <w:vAlign w:val="center"/>
          </w:tcPr>
          <w:p w:rsidR="00C96082" w:rsidRDefault="00C96082" w:rsidP="00AE0BEF">
            <w:pPr>
              <w:tabs>
                <w:tab w:val="left" w:pos="900"/>
              </w:tabs>
              <w:rPr>
                <w:rFonts w:ascii="ＭＳ 明朝" w:hAnsi="ＭＳ 明朝"/>
                <w:sz w:val="24"/>
              </w:rPr>
            </w:pPr>
          </w:p>
        </w:tc>
        <w:tc>
          <w:tcPr>
            <w:tcW w:w="1964" w:type="dxa"/>
            <w:vAlign w:val="center"/>
          </w:tcPr>
          <w:p w:rsidR="00C96082" w:rsidRDefault="00AE0BEF" w:rsidP="00AE0BEF">
            <w:pPr>
              <w:tabs>
                <w:tab w:val="left" w:pos="900"/>
              </w:tabs>
              <w:rPr>
                <w:rFonts w:ascii="ＭＳ 明朝" w:hAnsi="ＭＳ 明朝"/>
                <w:sz w:val="24"/>
              </w:rPr>
            </w:pPr>
            <w:r>
              <w:rPr>
                <w:rFonts w:ascii="ＭＳ 明朝" w:hAnsi="ＭＳ 明朝" w:hint="eastAsia"/>
                <w:sz w:val="24"/>
              </w:rPr>
              <w:t>5.外壁・庇</w:t>
            </w:r>
          </w:p>
        </w:tc>
        <w:tc>
          <w:tcPr>
            <w:tcW w:w="6232" w:type="dxa"/>
            <w:gridSpan w:val="3"/>
            <w:vAlign w:val="center"/>
          </w:tcPr>
          <w:p w:rsidR="00C96082" w:rsidRDefault="00AE0BEF" w:rsidP="00AE0BEF">
            <w:pPr>
              <w:tabs>
                <w:tab w:val="left" w:pos="900"/>
              </w:tabs>
              <w:rPr>
                <w:rFonts w:ascii="ＭＳ 明朝" w:hAnsi="ＭＳ 明朝"/>
                <w:sz w:val="24"/>
              </w:rPr>
            </w:pPr>
            <w:r>
              <w:rPr>
                <w:rFonts w:ascii="ＭＳ 明朝" w:hAnsi="ＭＳ 明朝" w:hint="eastAsia"/>
                <w:sz w:val="24"/>
              </w:rPr>
              <w:t>貼石・タイル・モルタル等の仕上材に、はく落・落下のおそれのあるひび割れ・浮き上がり等が生じていないか。</w:t>
            </w:r>
          </w:p>
        </w:tc>
        <w:tc>
          <w:tcPr>
            <w:tcW w:w="1273" w:type="dxa"/>
            <w:vAlign w:val="center"/>
          </w:tcPr>
          <w:p w:rsidR="00C96082" w:rsidRDefault="00C96082" w:rsidP="00AE0BEF">
            <w:pPr>
              <w:tabs>
                <w:tab w:val="left" w:pos="900"/>
              </w:tabs>
              <w:rPr>
                <w:rFonts w:ascii="ＭＳ 明朝" w:hAnsi="ＭＳ 明朝"/>
                <w:sz w:val="24"/>
              </w:rPr>
            </w:pPr>
          </w:p>
        </w:tc>
      </w:tr>
      <w:tr w:rsidR="007E3189" w:rsidTr="00BC6843">
        <w:trPr>
          <w:cantSplit/>
          <w:trHeight w:val="258"/>
        </w:trPr>
        <w:tc>
          <w:tcPr>
            <w:tcW w:w="725" w:type="dxa"/>
            <w:vMerge w:val="restart"/>
            <w:textDirection w:val="tbRlV"/>
            <w:vAlign w:val="center"/>
          </w:tcPr>
          <w:p w:rsidR="007E3189" w:rsidRPr="00AE0BEF" w:rsidRDefault="007E3189" w:rsidP="007E3189">
            <w:pPr>
              <w:tabs>
                <w:tab w:val="left" w:pos="900"/>
              </w:tabs>
              <w:ind w:left="113" w:right="113"/>
              <w:jc w:val="center"/>
              <w:rPr>
                <w:rFonts w:ascii="ＭＳ 明朝" w:hAnsi="ＭＳ 明朝"/>
                <w:kern w:val="0"/>
                <w:sz w:val="24"/>
              </w:rPr>
            </w:pPr>
            <w:r>
              <w:rPr>
                <w:rFonts w:ascii="ＭＳ 明朝" w:hAnsi="ＭＳ 明朝" w:hint="eastAsia"/>
                <w:kern w:val="0"/>
                <w:sz w:val="24"/>
              </w:rPr>
              <w:t>避 難 施 設</w:t>
            </w:r>
          </w:p>
        </w:tc>
        <w:tc>
          <w:tcPr>
            <w:tcW w:w="1964" w:type="dxa"/>
            <w:vAlign w:val="center"/>
          </w:tcPr>
          <w:p w:rsidR="007E3189" w:rsidRDefault="007E3189" w:rsidP="007E3189">
            <w:pPr>
              <w:tabs>
                <w:tab w:val="left" w:pos="900"/>
              </w:tabs>
              <w:rPr>
                <w:rFonts w:ascii="ＭＳ 明朝" w:hAnsi="ＭＳ 明朝"/>
                <w:sz w:val="24"/>
              </w:rPr>
            </w:pPr>
            <w:r>
              <w:rPr>
                <w:rFonts w:ascii="ＭＳ 明朝" w:hAnsi="ＭＳ 明朝" w:hint="eastAsia"/>
                <w:sz w:val="24"/>
              </w:rPr>
              <w:t>1.廊下・通路</w:t>
            </w:r>
          </w:p>
        </w:tc>
        <w:tc>
          <w:tcPr>
            <w:tcW w:w="6232" w:type="dxa"/>
            <w:gridSpan w:val="3"/>
            <w:vAlign w:val="center"/>
          </w:tcPr>
          <w:p w:rsidR="007E3189" w:rsidRDefault="007E3189" w:rsidP="007E3189">
            <w:pPr>
              <w:pStyle w:val="aa"/>
              <w:numPr>
                <w:ilvl w:val="0"/>
                <w:numId w:val="26"/>
              </w:numPr>
              <w:tabs>
                <w:tab w:val="left" w:pos="900"/>
              </w:tabs>
              <w:ind w:leftChars="0"/>
              <w:rPr>
                <w:rFonts w:ascii="ＭＳ 明朝" w:hAnsi="ＭＳ 明朝"/>
                <w:sz w:val="24"/>
              </w:rPr>
            </w:pPr>
            <w:r>
              <w:rPr>
                <w:rFonts w:ascii="ＭＳ 明朝" w:hAnsi="ＭＳ 明朝" w:hint="eastAsia"/>
                <w:sz w:val="24"/>
              </w:rPr>
              <w:t>有効幅員が確保されているか。</w:t>
            </w:r>
          </w:p>
          <w:p w:rsidR="007E3189" w:rsidRPr="00AE0BEF" w:rsidRDefault="007E3189" w:rsidP="007E3189">
            <w:pPr>
              <w:pStyle w:val="aa"/>
              <w:numPr>
                <w:ilvl w:val="0"/>
                <w:numId w:val="26"/>
              </w:numPr>
              <w:tabs>
                <w:tab w:val="left" w:pos="900"/>
              </w:tabs>
              <w:ind w:leftChars="0"/>
              <w:rPr>
                <w:rFonts w:ascii="ＭＳ 明朝" w:hAnsi="ＭＳ 明朝"/>
                <w:sz w:val="24"/>
              </w:rPr>
            </w:pPr>
            <w:r>
              <w:rPr>
                <w:rFonts w:ascii="ＭＳ 明朝" w:hAnsi="ＭＳ 明朝" w:hint="eastAsia"/>
                <w:sz w:val="24"/>
              </w:rPr>
              <w:t>避難上支障となる設備・機器等の障害物を設置していないか。</w:t>
            </w:r>
          </w:p>
        </w:tc>
        <w:tc>
          <w:tcPr>
            <w:tcW w:w="1273" w:type="dxa"/>
            <w:vAlign w:val="center"/>
          </w:tcPr>
          <w:p w:rsidR="007E3189" w:rsidRDefault="007E3189" w:rsidP="007E3189">
            <w:pPr>
              <w:tabs>
                <w:tab w:val="left" w:pos="900"/>
              </w:tabs>
              <w:rPr>
                <w:rFonts w:ascii="ＭＳ 明朝" w:hAnsi="ＭＳ 明朝"/>
                <w:sz w:val="24"/>
              </w:rPr>
            </w:pPr>
          </w:p>
        </w:tc>
      </w:tr>
      <w:tr w:rsidR="007E3189" w:rsidTr="00BC6843">
        <w:trPr>
          <w:cantSplit/>
          <w:trHeight w:val="437"/>
        </w:trPr>
        <w:tc>
          <w:tcPr>
            <w:tcW w:w="725" w:type="dxa"/>
            <w:vMerge/>
            <w:textDirection w:val="tbRlV"/>
            <w:vAlign w:val="center"/>
          </w:tcPr>
          <w:p w:rsidR="007E3189" w:rsidRDefault="007E3189" w:rsidP="007E3189">
            <w:pPr>
              <w:tabs>
                <w:tab w:val="left" w:pos="900"/>
              </w:tabs>
              <w:ind w:left="113" w:right="113"/>
              <w:jc w:val="center"/>
              <w:rPr>
                <w:rFonts w:ascii="ＭＳ 明朝" w:hAnsi="ＭＳ 明朝"/>
                <w:kern w:val="0"/>
                <w:sz w:val="24"/>
              </w:rPr>
            </w:pPr>
          </w:p>
        </w:tc>
        <w:tc>
          <w:tcPr>
            <w:tcW w:w="1964" w:type="dxa"/>
            <w:vAlign w:val="center"/>
          </w:tcPr>
          <w:p w:rsidR="007E3189" w:rsidRDefault="007E3189" w:rsidP="007E3189">
            <w:pPr>
              <w:tabs>
                <w:tab w:val="left" w:pos="900"/>
              </w:tabs>
              <w:rPr>
                <w:rFonts w:ascii="ＭＳ 明朝" w:hAnsi="ＭＳ 明朝"/>
                <w:sz w:val="24"/>
              </w:rPr>
            </w:pPr>
            <w:r>
              <w:rPr>
                <w:rFonts w:ascii="ＭＳ 明朝" w:hAnsi="ＭＳ 明朝" w:hint="eastAsia"/>
                <w:sz w:val="24"/>
              </w:rPr>
              <w:t>2．階段</w:t>
            </w:r>
          </w:p>
        </w:tc>
        <w:tc>
          <w:tcPr>
            <w:tcW w:w="6232" w:type="dxa"/>
            <w:gridSpan w:val="3"/>
            <w:vAlign w:val="center"/>
          </w:tcPr>
          <w:p w:rsidR="007E3189" w:rsidRDefault="007E3189" w:rsidP="007E3189">
            <w:pPr>
              <w:pStyle w:val="aa"/>
              <w:numPr>
                <w:ilvl w:val="0"/>
                <w:numId w:val="29"/>
              </w:numPr>
              <w:tabs>
                <w:tab w:val="left" w:pos="900"/>
              </w:tabs>
              <w:ind w:leftChars="0"/>
              <w:rPr>
                <w:rFonts w:ascii="ＭＳ 明朝" w:hAnsi="ＭＳ 明朝"/>
                <w:sz w:val="24"/>
              </w:rPr>
            </w:pPr>
            <w:r>
              <w:rPr>
                <w:rFonts w:ascii="ＭＳ 明朝" w:hAnsi="ＭＳ 明朝" w:hint="eastAsia"/>
                <w:sz w:val="24"/>
              </w:rPr>
              <w:t>手すりの取付部の緩みと手すり部分の破損がないか。</w:t>
            </w:r>
          </w:p>
          <w:p w:rsidR="007E3189" w:rsidRDefault="00BC6843" w:rsidP="007E3189">
            <w:pPr>
              <w:pStyle w:val="aa"/>
              <w:numPr>
                <w:ilvl w:val="0"/>
                <w:numId w:val="29"/>
              </w:numPr>
              <w:tabs>
                <w:tab w:val="left" w:pos="900"/>
              </w:tabs>
              <w:ind w:leftChars="0"/>
              <w:rPr>
                <w:rFonts w:ascii="ＭＳ 明朝" w:hAnsi="ＭＳ 明朝"/>
                <w:sz w:val="24"/>
              </w:rPr>
            </w:pPr>
            <w:r>
              <w:rPr>
                <w:rFonts w:ascii="ＭＳ 明朝" w:hAnsi="ＭＳ 明朝" w:hint="eastAsia"/>
                <w:sz w:val="24"/>
              </w:rPr>
              <w:t>避難上支障となる障害物を存置していないか。</w:t>
            </w:r>
          </w:p>
        </w:tc>
        <w:tc>
          <w:tcPr>
            <w:tcW w:w="1273" w:type="dxa"/>
            <w:vAlign w:val="center"/>
          </w:tcPr>
          <w:p w:rsidR="007E3189" w:rsidRDefault="007E3189" w:rsidP="007E3189">
            <w:pPr>
              <w:tabs>
                <w:tab w:val="left" w:pos="900"/>
              </w:tabs>
              <w:rPr>
                <w:rFonts w:ascii="ＭＳ 明朝" w:hAnsi="ＭＳ 明朝"/>
                <w:sz w:val="24"/>
              </w:rPr>
            </w:pPr>
          </w:p>
        </w:tc>
      </w:tr>
      <w:tr w:rsidR="00AE0BEF" w:rsidTr="00AE0BEF">
        <w:trPr>
          <w:cantSplit/>
          <w:trHeight w:val="1134"/>
        </w:trPr>
        <w:tc>
          <w:tcPr>
            <w:tcW w:w="725" w:type="dxa"/>
            <w:vMerge w:val="restart"/>
            <w:textDirection w:val="tbRlV"/>
            <w:vAlign w:val="center"/>
          </w:tcPr>
          <w:p w:rsidR="00AE0BEF" w:rsidRDefault="00AE0BEF" w:rsidP="00AE0BEF">
            <w:pPr>
              <w:tabs>
                <w:tab w:val="left" w:pos="900"/>
              </w:tabs>
              <w:ind w:left="113" w:right="113"/>
              <w:jc w:val="center"/>
              <w:rPr>
                <w:rFonts w:ascii="ＭＳ 明朝" w:hAnsi="ＭＳ 明朝"/>
                <w:sz w:val="24"/>
              </w:rPr>
            </w:pPr>
            <w:r w:rsidRPr="00D46431">
              <w:rPr>
                <w:rFonts w:ascii="ＭＳ 明朝" w:hAnsi="ＭＳ 明朝" w:hint="eastAsia"/>
                <w:spacing w:val="15"/>
                <w:kern w:val="0"/>
                <w:sz w:val="24"/>
                <w:fitText w:val="1680" w:id="-2069704960"/>
              </w:rPr>
              <w:t>火気使用器</w:t>
            </w:r>
            <w:r w:rsidRPr="00D46431">
              <w:rPr>
                <w:rFonts w:ascii="ＭＳ 明朝" w:hAnsi="ＭＳ 明朝" w:hint="eastAsia"/>
                <w:spacing w:val="45"/>
                <w:kern w:val="0"/>
                <w:sz w:val="24"/>
                <w:fitText w:val="1680" w:id="-2069704960"/>
              </w:rPr>
              <w:t>具</w:t>
            </w:r>
          </w:p>
        </w:tc>
        <w:tc>
          <w:tcPr>
            <w:tcW w:w="1964" w:type="dxa"/>
            <w:vAlign w:val="center"/>
          </w:tcPr>
          <w:p w:rsidR="00AE0BEF" w:rsidRDefault="00AE0BEF" w:rsidP="00AE0BEF">
            <w:pPr>
              <w:tabs>
                <w:tab w:val="left" w:pos="900"/>
              </w:tabs>
              <w:rPr>
                <w:rFonts w:ascii="ＭＳ 明朝" w:hAnsi="ＭＳ 明朝"/>
                <w:sz w:val="24"/>
              </w:rPr>
            </w:pPr>
            <w:r>
              <w:rPr>
                <w:rFonts w:ascii="ＭＳ 明朝" w:hAnsi="ＭＳ 明朝" w:hint="eastAsia"/>
                <w:sz w:val="24"/>
              </w:rPr>
              <w:t>1.厨房設備</w:t>
            </w:r>
          </w:p>
        </w:tc>
        <w:tc>
          <w:tcPr>
            <w:tcW w:w="6232" w:type="dxa"/>
            <w:gridSpan w:val="3"/>
            <w:vAlign w:val="center"/>
          </w:tcPr>
          <w:p w:rsidR="00E175D3" w:rsidRDefault="00AE0BEF" w:rsidP="00E175D3">
            <w:pPr>
              <w:pStyle w:val="aa"/>
              <w:numPr>
                <w:ilvl w:val="0"/>
                <w:numId w:val="31"/>
              </w:numPr>
              <w:tabs>
                <w:tab w:val="left" w:pos="900"/>
              </w:tabs>
              <w:ind w:leftChars="0"/>
              <w:rPr>
                <w:rFonts w:ascii="ＭＳ 明朝" w:hAnsi="ＭＳ 明朝"/>
                <w:sz w:val="24"/>
              </w:rPr>
            </w:pPr>
            <w:r w:rsidRPr="00E175D3">
              <w:rPr>
                <w:rFonts w:ascii="ＭＳ 明朝" w:hAnsi="ＭＳ 明朝" w:hint="eastAsia"/>
                <w:sz w:val="24"/>
              </w:rPr>
              <w:t>可燃物品からの保有距離は適正か。</w:t>
            </w:r>
          </w:p>
          <w:p w:rsidR="00E175D3" w:rsidRDefault="00E175D3" w:rsidP="00E175D3">
            <w:pPr>
              <w:pStyle w:val="aa"/>
              <w:numPr>
                <w:ilvl w:val="0"/>
                <w:numId w:val="31"/>
              </w:numPr>
              <w:tabs>
                <w:tab w:val="left" w:pos="900"/>
              </w:tabs>
              <w:ind w:leftChars="0"/>
              <w:rPr>
                <w:rFonts w:ascii="ＭＳ 明朝" w:hAnsi="ＭＳ 明朝"/>
                <w:sz w:val="24"/>
              </w:rPr>
            </w:pPr>
            <w:r w:rsidRPr="00E175D3">
              <w:rPr>
                <w:rFonts w:ascii="ＭＳ 明朝" w:hAnsi="ＭＳ 明朝" w:hint="eastAsia"/>
                <w:sz w:val="24"/>
              </w:rPr>
              <w:t>異常燃焼時に安全装置は適正に機能するか。</w:t>
            </w:r>
          </w:p>
          <w:p w:rsidR="00E175D3" w:rsidRDefault="00E175D3" w:rsidP="00E175D3">
            <w:pPr>
              <w:pStyle w:val="aa"/>
              <w:numPr>
                <w:ilvl w:val="0"/>
                <w:numId w:val="31"/>
              </w:numPr>
              <w:tabs>
                <w:tab w:val="left" w:pos="900"/>
              </w:tabs>
              <w:ind w:leftChars="0"/>
              <w:rPr>
                <w:rFonts w:ascii="ＭＳ 明朝" w:hAnsi="ＭＳ 明朝"/>
                <w:sz w:val="24"/>
              </w:rPr>
            </w:pPr>
            <w:r w:rsidRPr="00E175D3">
              <w:rPr>
                <w:rFonts w:ascii="ＭＳ 明朝" w:hAnsi="ＭＳ 明朝" w:hint="eastAsia"/>
                <w:sz w:val="24"/>
              </w:rPr>
              <w:t>ガス配管は亀裂、劣化、損傷していなか。</w:t>
            </w:r>
          </w:p>
          <w:p w:rsidR="00E175D3" w:rsidRDefault="00E175D3" w:rsidP="00E175D3">
            <w:pPr>
              <w:pStyle w:val="aa"/>
              <w:numPr>
                <w:ilvl w:val="0"/>
                <w:numId w:val="31"/>
              </w:numPr>
              <w:tabs>
                <w:tab w:val="left" w:pos="900"/>
              </w:tabs>
              <w:ind w:leftChars="0"/>
              <w:rPr>
                <w:rFonts w:ascii="ＭＳ 明朝" w:hAnsi="ＭＳ 明朝"/>
                <w:sz w:val="24"/>
              </w:rPr>
            </w:pPr>
            <w:r w:rsidRPr="00E175D3">
              <w:rPr>
                <w:rFonts w:ascii="ＭＳ 明朝" w:hAnsi="ＭＳ 明朝" w:hint="eastAsia"/>
                <w:sz w:val="24"/>
              </w:rPr>
              <w:t>油脂分を発生する器具の天蓋及びグリスフィルターは清掃されているか。</w:t>
            </w:r>
          </w:p>
          <w:p w:rsidR="00E175D3" w:rsidRDefault="00E175D3" w:rsidP="00E175D3">
            <w:pPr>
              <w:pStyle w:val="aa"/>
              <w:numPr>
                <w:ilvl w:val="0"/>
                <w:numId w:val="31"/>
              </w:numPr>
              <w:tabs>
                <w:tab w:val="left" w:pos="900"/>
              </w:tabs>
              <w:ind w:leftChars="0"/>
              <w:rPr>
                <w:rFonts w:ascii="ＭＳ 明朝" w:hAnsi="ＭＳ 明朝"/>
                <w:sz w:val="24"/>
              </w:rPr>
            </w:pPr>
            <w:r w:rsidRPr="00E175D3">
              <w:rPr>
                <w:rFonts w:ascii="ＭＳ 明朝" w:hAnsi="ＭＳ 明朝" w:hint="eastAsia"/>
                <w:sz w:val="24"/>
              </w:rPr>
              <w:t>排気ダクトの排気能力は適正か、また、ダクトは清掃されているか。</w:t>
            </w:r>
          </w:p>
          <w:p w:rsidR="00AE0BEF" w:rsidRPr="00E175D3" w:rsidRDefault="00E175D3" w:rsidP="00E175D3">
            <w:pPr>
              <w:pStyle w:val="aa"/>
              <w:numPr>
                <w:ilvl w:val="0"/>
                <w:numId w:val="31"/>
              </w:numPr>
              <w:tabs>
                <w:tab w:val="left" w:pos="900"/>
              </w:tabs>
              <w:ind w:leftChars="0"/>
              <w:rPr>
                <w:rFonts w:ascii="ＭＳ 明朝" w:hAnsi="ＭＳ 明朝" w:hint="eastAsia"/>
                <w:sz w:val="24"/>
              </w:rPr>
            </w:pPr>
            <w:r w:rsidRPr="00E175D3">
              <w:rPr>
                <w:rFonts w:ascii="ＭＳ 明朝" w:hAnsi="ＭＳ 明朝" w:hint="eastAsia"/>
                <w:sz w:val="24"/>
              </w:rPr>
              <w:t>燃焼器具の周辺部に炭化しているところはないか。</w:t>
            </w:r>
            <w:bookmarkStart w:id="0" w:name="_GoBack"/>
            <w:bookmarkEnd w:id="0"/>
          </w:p>
        </w:tc>
        <w:tc>
          <w:tcPr>
            <w:tcW w:w="1273" w:type="dxa"/>
            <w:vAlign w:val="center"/>
          </w:tcPr>
          <w:p w:rsidR="00AE0BEF" w:rsidRDefault="00AE0BEF" w:rsidP="00AE0BEF">
            <w:pPr>
              <w:tabs>
                <w:tab w:val="left" w:pos="900"/>
              </w:tabs>
              <w:rPr>
                <w:rFonts w:ascii="ＭＳ 明朝" w:hAnsi="ＭＳ 明朝"/>
                <w:sz w:val="24"/>
              </w:rPr>
            </w:pPr>
          </w:p>
        </w:tc>
      </w:tr>
      <w:tr w:rsidR="00AE0BEF" w:rsidTr="00E20EE7">
        <w:trPr>
          <w:cantSplit/>
          <w:trHeight w:val="703"/>
        </w:trPr>
        <w:tc>
          <w:tcPr>
            <w:tcW w:w="725" w:type="dxa"/>
            <w:vMerge/>
            <w:textDirection w:val="tbRlV"/>
            <w:vAlign w:val="center"/>
          </w:tcPr>
          <w:p w:rsidR="00AE0BEF" w:rsidRDefault="00AE0BEF" w:rsidP="00AE0BEF">
            <w:pPr>
              <w:tabs>
                <w:tab w:val="left" w:pos="900"/>
              </w:tabs>
              <w:ind w:left="113" w:right="113"/>
              <w:rPr>
                <w:rFonts w:ascii="ＭＳ 明朝" w:hAnsi="ＭＳ 明朝"/>
                <w:sz w:val="24"/>
              </w:rPr>
            </w:pPr>
          </w:p>
        </w:tc>
        <w:tc>
          <w:tcPr>
            <w:tcW w:w="1964" w:type="dxa"/>
            <w:vAlign w:val="center"/>
          </w:tcPr>
          <w:p w:rsidR="00AE0BEF" w:rsidRDefault="00AE0BEF" w:rsidP="00AE0BEF">
            <w:pPr>
              <w:tabs>
                <w:tab w:val="left" w:pos="900"/>
              </w:tabs>
              <w:rPr>
                <w:rFonts w:ascii="ＭＳ 明朝" w:hAnsi="ＭＳ 明朝"/>
                <w:sz w:val="24"/>
              </w:rPr>
            </w:pPr>
            <w:r>
              <w:rPr>
                <w:rFonts w:ascii="ＭＳ 明朝" w:hAnsi="ＭＳ 明朝" w:hint="eastAsia"/>
                <w:sz w:val="24"/>
              </w:rPr>
              <w:t>2.ガスストーブ</w:t>
            </w:r>
          </w:p>
          <w:p w:rsidR="00AE0BEF" w:rsidRDefault="00AE0BEF" w:rsidP="00AE0BEF">
            <w:pPr>
              <w:tabs>
                <w:tab w:val="left" w:pos="900"/>
              </w:tabs>
              <w:rPr>
                <w:rFonts w:ascii="ＭＳ 明朝" w:hAnsi="ＭＳ 明朝"/>
                <w:sz w:val="24"/>
              </w:rPr>
            </w:pPr>
            <w:r>
              <w:rPr>
                <w:rFonts w:ascii="ＭＳ 明朝" w:hAnsi="ＭＳ 明朝" w:hint="eastAsia"/>
                <w:sz w:val="24"/>
              </w:rPr>
              <w:t xml:space="preserve">　石油ストーブ</w:t>
            </w:r>
          </w:p>
        </w:tc>
        <w:tc>
          <w:tcPr>
            <w:tcW w:w="6232" w:type="dxa"/>
            <w:gridSpan w:val="3"/>
            <w:vAlign w:val="center"/>
          </w:tcPr>
          <w:p w:rsidR="00AE0BEF" w:rsidRDefault="00AE0BEF" w:rsidP="00AE0BEF">
            <w:pPr>
              <w:pStyle w:val="aa"/>
              <w:numPr>
                <w:ilvl w:val="0"/>
                <w:numId w:val="27"/>
              </w:numPr>
              <w:tabs>
                <w:tab w:val="left" w:pos="900"/>
              </w:tabs>
              <w:ind w:leftChars="0"/>
              <w:rPr>
                <w:rFonts w:ascii="ＭＳ 明朝" w:hAnsi="ＭＳ 明朝"/>
                <w:sz w:val="24"/>
              </w:rPr>
            </w:pPr>
            <w:r>
              <w:rPr>
                <w:rFonts w:ascii="ＭＳ 明朝" w:hAnsi="ＭＳ 明朝" w:hint="eastAsia"/>
                <w:sz w:val="24"/>
              </w:rPr>
              <w:t>自動消火装置は適正に機能するか。</w:t>
            </w:r>
          </w:p>
          <w:p w:rsidR="00AE0BEF" w:rsidRPr="00AE0BEF" w:rsidRDefault="00AE0BEF" w:rsidP="00AE0BEF">
            <w:pPr>
              <w:pStyle w:val="aa"/>
              <w:numPr>
                <w:ilvl w:val="0"/>
                <w:numId w:val="27"/>
              </w:numPr>
              <w:tabs>
                <w:tab w:val="left" w:pos="900"/>
              </w:tabs>
              <w:ind w:leftChars="0"/>
              <w:rPr>
                <w:rFonts w:ascii="ＭＳ 明朝" w:hAnsi="ＭＳ 明朝"/>
                <w:sz w:val="24"/>
              </w:rPr>
            </w:pPr>
            <w:r>
              <w:rPr>
                <w:rFonts w:ascii="ＭＳ 明朝" w:hAnsi="ＭＳ 明朝" w:hint="eastAsia"/>
                <w:sz w:val="24"/>
              </w:rPr>
              <w:t>火気周囲は整理整頓されているか。</w:t>
            </w:r>
          </w:p>
        </w:tc>
        <w:tc>
          <w:tcPr>
            <w:tcW w:w="1273" w:type="dxa"/>
            <w:vAlign w:val="center"/>
          </w:tcPr>
          <w:p w:rsidR="00AE0BEF" w:rsidRDefault="00AE0BEF" w:rsidP="00AE0BEF">
            <w:pPr>
              <w:tabs>
                <w:tab w:val="left" w:pos="900"/>
              </w:tabs>
              <w:rPr>
                <w:rFonts w:ascii="ＭＳ 明朝" w:hAnsi="ＭＳ 明朝"/>
                <w:sz w:val="24"/>
              </w:rPr>
            </w:pPr>
          </w:p>
        </w:tc>
      </w:tr>
      <w:tr w:rsidR="00AE0BEF" w:rsidTr="007E3189">
        <w:trPr>
          <w:cantSplit/>
          <w:trHeight w:val="1581"/>
        </w:trPr>
        <w:tc>
          <w:tcPr>
            <w:tcW w:w="725" w:type="dxa"/>
            <w:tcBorders>
              <w:bottom w:val="double" w:sz="4" w:space="0" w:color="auto"/>
            </w:tcBorders>
            <w:textDirection w:val="tbRlV"/>
            <w:vAlign w:val="center"/>
          </w:tcPr>
          <w:p w:rsidR="00AE0BEF" w:rsidRDefault="00AE0BEF" w:rsidP="00E20EE7">
            <w:pPr>
              <w:tabs>
                <w:tab w:val="left" w:pos="900"/>
              </w:tabs>
              <w:ind w:left="113" w:right="113"/>
              <w:jc w:val="center"/>
              <w:rPr>
                <w:rFonts w:ascii="ＭＳ 明朝" w:hAnsi="ＭＳ 明朝"/>
                <w:sz w:val="24"/>
              </w:rPr>
            </w:pPr>
            <w:r w:rsidRPr="00E20EE7">
              <w:rPr>
                <w:rFonts w:ascii="ＭＳ 明朝" w:hAnsi="ＭＳ 明朝" w:hint="eastAsia"/>
                <w:kern w:val="0"/>
                <w:sz w:val="24"/>
              </w:rPr>
              <w:t>電</w:t>
            </w:r>
            <w:r w:rsidR="00E20EE7">
              <w:rPr>
                <w:rFonts w:ascii="ＭＳ 明朝" w:hAnsi="ＭＳ 明朝" w:hint="eastAsia"/>
                <w:kern w:val="0"/>
                <w:sz w:val="24"/>
              </w:rPr>
              <w:t xml:space="preserve"> </w:t>
            </w:r>
            <w:r w:rsidRPr="00E20EE7">
              <w:rPr>
                <w:rFonts w:ascii="ＭＳ 明朝" w:hAnsi="ＭＳ 明朝" w:hint="eastAsia"/>
                <w:kern w:val="0"/>
                <w:sz w:val="24"/>
              </w:rPr>
              <w:t>気</w:t>
            </w:r>
            <w:r w:rsidR="00E20EE7">
              <w:rPr>
                <w:rFonts w:ascii="ＭＳ 明朝" w:hAnsi="ＭＳ 明朝" w:hint="eastAsia"/>
                <w:kern w:val="0"/>
                <w:sz w:val="24"/>
              </w:rPr>
              <w:t xml:space="preserve"> </w:t>
            </w:r>
            <w:r w:rsidRPr="00E20EE7">
              <w:rPr>
                <w:rFonts w:ascii="ＭＳ 明朝" w:hAnsi="ＭＳ 明朝" w:hint="eastAsia"/>
                <w:kern w:val="0"/>
                <w:sz w:val="24"/>
              </w:rPr>
              <w:t>設</w:t>
            </w:r>
            <w:r w:rsidR="00E20EE7">
              <w:rPr>
                <w:rFonts w:ascii="ＭＳ 明朝" w:hAnsi="ＭＳ 明朝" w:hint="eastAsia"/>
                <w:kern w:val="0"/>
                <w:sz w:val="24"/>
              </w:rPr>
              <w:t xml:space="preserve"> </w:t>
            </w:r>
            <w:r w:rsidRPr="00E20EE7">
              <w:rPr>
                <w:rFonts w:ascii="ＭＳ 明朝" w:hAnsi="ＭＳ 明朝" w:hint="eastAsia"/>
                <w:kern w:val="0"/>
                <w:sz w:val="24"/>
              </w:rPr>
              <w:t>備</w:t>
            </w:r>
          </w:p>
        </w:tc>
        <w:tc>
          <w:tcPr>
            <w:tcW w:w="1964" w:type="dxa"/>
            <w:tcBorders>
              <w:bottom w:val="double" w:sz="4" w:space="0" w:color="auto"/>
            </w:tcBorders>
            <w:vAlign w:val="center"/>
          </w:tcPr>
          <w:p w:rsidR="00AE0BEF" w:rsidRDefault="00E20EE7" w:rsidP="00AE0BEF">
            <w:pPr>
              <w:tabs>
                <w:tab w:val="left" w:pos="900"/>
              </w:tabs>
              <w:rPr>
                <w:rFonts w:ascii="ＭＳ 明朝" w:hAnsi="ＭＳ 明朝"/>
                <w:sz w:val="24"/>
              </w:rPr>
            </w:pPr>
            <w:r>
              <w:rPr>
                <w:rFonts w:ascii="ＭＳ 明朝" w:hAnsi="ＭＳ 明朝" w:hint="eastAsia"/>
                <w:sz w:val="24"/>
              </w:rPr>
              <w:t>1.</w:t>
            </w:r>
            <w:r w:rsidR="00AE0BEF">
              <w:rPr>
                <w:rFonts w:ascii="ＭＳ 明朝" w:hAnsi="ＭＳ 明朝" w:hint="eastAsia"/>
                <w:sz w:val="24"/>
              </w:rPr>
              <w:t>電気器具</w:t>
            </w:r>
          </w:p>
        </w:tc>
        <w:tc>
          <w:tcPr>
            <w:tcW w:w="6232" w:type="dxa"/>
            <w:gridSpan w:val="3"/>
            <w:tcBorders>
              <w:bottom w:val="double" w:sz="4" w:space="0" w:color="auto"/>
            </w:tcBorders>
            <w:vAlign w:val="center"/>
          </w:tcPr>
          <w:p w:rsidR="00AE0BEF" w:rsidRDefault="00AE0BEF" w:rsidP="00AE0BEF">
            <w:pPr>
              <w:pStyle w:val="aa"/>
              <w:numPr>
                <w:ilvl w:val="0"/>
                <w:numId w:val="28"/>
              </w:numPr>
              <w:tabs>
                <w:tab w:val="left" w:pos="900"/>
              </w:tabs>
              <w:ind w:leftChars="0"/>
              <w:rPr>
                <w:rFonts w:ascii="ＭＳ 明朝" w:hAnsi="ＭＳ 明朝"/>
                <w:sz w:val="24"/>
              </w:rPr>
            </w:pPr>
            <w:r>
              <w:rPr>
                <w:rFonts w:ascii="ＭＳ 明朝" w:hAnsi="ＭＳ 明朝" w:hint="eastAsia"/>
                <w:sz w:val="24"/>
              </w:rPr>
              <w:t>タコ足の接続は行っていないか</w:t>
            </w:r>
          </w:p>
          <w:p w:rsidR="00AE0BEF" w:rsidRDefault="00AE0BEF" w:rsidP="00AE0BEF">
            <w:pPr>
              <w:pStyle w:val="aa"/>
              <w:numPr>
                <w:ilvl w:val="0"/>
                <w:numId w:val="28"/>
              </w:numPr>
              <w:tabs>
                <w:tab w:val="left" w:pos="900"/>
              </w:tabs>
              <w:ind w:leftChars="0"/>
              <w:rPr>
                <w:rFonts w:ascii="ＭＳ 明朝" w:hAnsi="ＭＳ 明朝"/>
                <w:sz w:val="24"/>
              </w:rPr>
            </w:pPr>
            <w:r>
              <w:rPr>
                <w:rFonts w:ascii="ＭＳ 明朝" w:hAnsi="ＭＳ 明朝" w:hint="eastAsia"/>
                <w:sz w:val="24"/>
              </w:rPr>
              <w:t>許容電流の範囲内で電気器具を適正に使用しているか。</w:t>
            </w:r>
          </w:p>
        </w:tc>
        <w:tc>
          <w:tcPr>
            <w:tcW w:w="1273" w:type="dxa"/>
            <w:tcBorders>
              <w:bottom w:val="double" w:sz="4" w:space="0" w:color="auto"/>
            </w:tcBorders>
            <w:vAlign w:val="center"/>
          </w:tcPr>
          <w:p w:rsidR="00AE0BEF" w:rsidRDefault="00AE0BEF" w:rsidP="00AE0BEF">
            <w:pPr>
              <w:tabs>
                <w:tab w:val="left" w:pos="900"/>
              </w:tabs>
              <w:rPr>
                <w:rFonts w:ascii="ＭＳ 明朝" w:hAnsi="ＭＳ 明朝"/>
                <w:sz w:val="24"/>
              </w:rPr>
            </w:pPr>
          </w:p>
        </w:tc>
      </w:tr>
      <w:tr w:rsidR="007E3189" w:rsidTr="007E3189">
        <w:trPr>
          <w:cantSplit/>
          <w:trHeight w:val="703"/>
        </w:trPr>
        <w:tc>
          <w:tcPr>
            <w:tcW w:w="4108" w:type="dxa"/>
            <w:gridSpan w:val="3"/>
            <w:tcBorders>
              <w:top w:val="double" w:sz="4" w:space="0" w:color="auto"/>
            </w:tcBorders>
            <w:vAlign w:val="center"/>
          </w:tcPr>
          <w:p w:rsidR="007E3189" w:rsidRPr="00E20EE7" w:rsidRDefault="007E3189" w:rsidP="007E3189">
            <w:pPr>
              <w:tabs>
                <w:tab w:val="left" w:pos="900"/>
              </w:tabs>
              <w:jc w:val="center"/>
              <w:rPr>
                <w:rFonts w:ascii="ＭＳ 明朝" w:hAnsi="ＭＳ 明朝"/>
                <w:kern w:val="0"/>
                <w:sz w:val="24"/>
              </w:rPr>
            </w:pPr>
            <w:r>
              <w:rPr>
                <w:rFonts w:ascii="ＭＳ 明朝" w:hAnsi="ＭＳ 明朝" w:hint="eastAsia"/>
                <w:kern w:val="0"/>
                <w:sz w:val="24"/>
              </w:rPr>
              <w:t>検査員氏名</w:t>
            </w:r>
          </w:p>
        </w:tc>
        <w:tc>
          <w:tcPr>
            <w:tcW w:w="4109" w:type="dxa"/>
            <w:tcBorders>
              <w:top w:val="double" w:sz="4" w:space="0" w:color="auto"/>
            </w:tcBorders>
            <w:vAlign w:val="center"/>
          </w:tcPr>
          <w:p w:rsidR="007E3189" w:rsidRDefault="007E3189" w:rsidP="007E3189">
            <w:pPr>
              <w:tabs>
                <w:tab w:val="left" w:pos="900"/>
              </w:tabs>
              <w:jc w:val="center"/>
              <w:rPr>
                <w:rFonts w:ascii="ＭＳ 明朝" w:hAnsi="ＭＳ 明朝"/>
                <w:sz w:val="24"/>
              </w:rPr>
            </w:pPr>
            <w:r>
              <w:rPr>
                <w:rFonts w:ascii="ＭＳ 明朝" w:hAnsi="ＭＳ 明朝" w:hint="eastAsia"/>
                <w:sz w:val="24"/>
              </w:rPr>
              <w:t>検査実施日</w:t>
            </w:r>
          </w:p>
        </w:tc>
        <w:tc>
          <w:tcPr>
            <w:tcW w:w="1977" w:type="dxa"/>
            <w:gridSpan w:val="2"/>
            <w:tcBorders>
              <w:top w:val="double" w:sz="4" w:space="0" w:color="auto"/>
            </w:tcBorders>
            <w:vAlign w:val="center"/>
          </w:tcPr>
          <w:p w:rsidR="007E3189" w:rsidRDefault="007E3189" w:rsidP="00AE0BEF">
            <w:pPr>
              <w:tabs>
                <w:tab w:val="left" w:pos="900"/>
              </w:tabs>
              <w:rPr>
                <w:rFonts w:ascii="ＭＳ 明朝" w:hAnsi="ＭＳ 明朝"/>
                <w:sz w:val="24"/>
              </w:rPr>
            </w:pPr>
            <w:r>
              <w:rPr>
                <w:rFonts w:ascii="ＭＳ 明朝" w:hAnsi="ＭＳ 明朝" w:hint="eastAsia"/>
                <w:sz w:val="24"/>
              </w:rPr>
              <w:t>防火管理者確認</w:t>
            </w:r>
          </w:p>
        </w:tc>
      </w:tr>
      <w:tr w:rsidR="007E3189" w:rsidTr="00BC6843">
        <w:trPr>
          <w:cantSplit/>
          <w:trHeight w:val="931"/>
        </w:trPr>
        <w:tc>
          <w:tcPr>
            <w:tcW w:w="4108" w:type="dxa"/>
            <w:gridSpan w:val="3"/>
            <w:vAlign w:val="center"/>
          </w:tcPr>
          <w:p w:rsidR="007E3189" w:rsidRPr="00E20EE7" w:rsidRDefault="007E3189" w:rsidP="007E3189">
            <w:pPr>
              <w:tabs>
                <w:tab w:val="left" w:pos="900"/>
              </w:tabs>
              <w:jc w:val="center"/>
              <w:rPr>
                <w:rFonts w:ascii="ＭＳ 明朝" w:hAnsi="ＭＳ 明朝"/>
                <w:kern w:val="0"/>
                <w:sz w:val="24"/>
              </w:rPr>
            </w:pPr>
          </w:p>
        </w:tc>
        <w:tc>
          <w:tcPr>
            <w:tcW w:w="4109" w:type="dxa"/>
            <w:vAlign w:val="center"/>
          </w:tcPr>
          <w:p w:rsidR="007E3189" w:rsidRDefault="00BC6843" w:rsidP="00BC6843">
            <w:pPr>
              <w:tabs>
                <w:tab w:val="left" w:pos="900"/>
              </w:tabs>
              <w:jc w:val="center"/>
              <w:rPr>
                <w:rFonts w:ascii="ＭＳ 明朝" w:hAnsi="ＭＳ 明朝"/>
                <w:sz w:val="24"/>
              </w:rPr>
            </w:pPr>
            <w:r>
              <w:rPr>
                <w:rFonts w:ascii="ＭＳ 明朝" w:hAnsi="ＭＳ 明朝" w:hint="eastAsia"/>
                <w:sz w:val="24"/>
              </w:rPr>
              <w:t xml:space="preserve">　　年　　月　　日</w:t>
            </w:r>
          </w:p>
        </w:tc>
        <w:tc>
          <w:tcPr>
            <w:tcW w:w="1977" w:type="dxa"/>
            <w:gridSpan w:val="2"/>
            <w:vAlign w:val="center"/>
          </w:tcPr>
          <w:p w:rsidR="007E3189" w:rsidRDefault="007E3189" w:rsidP="00AE0BEF">
            <w:pPr>
              <w:tabs>
                <w:tab w:val="left" w:pos="900"/>
              </w:tabs>
              <w:rPr>
                <w:rFonts w:ascii="ＭＳ 明朝" w:hAnsi="ＭＳ 明朝"/>
                <w:sz w:val="24"/>
              </w:rPr>
            </w:pPr>
          </w:p>
        </w:tc>
      </w:tr>
    </w:tbl>
    <w:p w:rsidR="003168EB" w:rsidRDefault="007E3189" w:rsidP="007E3189">
      <w:pPr>
        <w:tabs>
          <w:tab w:val="left" w:pos="900"/>
        </w:tabs>
        <w:ind w:firstLine="210"/>
        <w:jc w:val="left"/>
        <w:rPr>
          <w:rFonts w:ascii="ＭＳ 明朝" w:hAnsi="ＭＳ 明朝"/>
          <w:sz w:val="24"/>
        </w:rPr>
      </w:pPr>
      <w:r>
        <w:rPr>
          <w:rFonts w:ascii="ＭＳ 明朝" w:hAnsi="ＭＳ 明朝" w:hint="eastAsia"/>
          <w:sz w:val="24"/>
        </w:rPr>
        <w:t>（備考）不備・欠陥がある場合は、直ちに防火管理者へ報告します。</w:t>
      </w:r>
    </w:p>
    <w:p w:rsidR="007E3189" w:rsidRPr="00680DB0" w:rsidRDefault="007E3189" w:rsidP="007E3189">
      <w:pPr>
        <w:tabs>
          <w:tab w:val="left" w:pos="900"/>
        </w:tabs>
        <w:ind w:firstLine="210"/>
        <w:jc w:val="left"/>
        <w:rPr>
          <w:rFonts w:ascii="ＭＳ 明朝" w:hAnsi="ＭＳ 明朝"/>
          <w:sz w:val="24"/>
        </w:rPr>
      </w:pPr>
      <w:r>
        <w:rPr>
          <w:rFonts w:ascii="ＭＳ 明朝" w:hAnsi="ＭＳ 明朝" w:hint="eastAsia"/>
          <w:sz w:val="24"/>
        </w:rPr>
        <w:t>（凡例）〇…良　　　×…不備・欠陥　　　△…即時改修</w:t>
      </w:r>
    </w:p>
    <w:sectPr w:rsidR="007E3189" w:rsidRPr="00680DB0" w:rsidSect="002D6D8A">
      <w:pgSz w:w="11906" w:h="16838" w:code="9"/>
      <w:pgMar w:top="1701" w:right="567"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1E" w:rsidRDefault="002F2D1E">
      <w:r>
        <w:separator/>
      </w:r>
    </w:p>
  </w:endnote>
  <w:endnote w:type="continuationSeparator" w:id="0">
    <w:p w:rsidR="002F2D1E" w:rsidRDefault="002F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1E" w:rsidRDefault="002F2D1E">
      <w:r>
        <w:separator/>
      </w:r>
    </w:p>
  </w:footnote>
  <w:footnote w:type="continuationSeparator" w:id="0">
    <w:p w:rsidR="002F2D1E" w:rsidRDefault="002F2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BB1"/>
    <w:multiLevelType w:val="hybridMultilevel"/>
    <w:tmpl w:val="0D3292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60088"/>
    <w:multiLevelType w:val="hybridMultilevel"/>
    <w:tmpl w:val="1E04FA18"/>
    <w:lvl w:ilvl="0" w:tplc="A6BE35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912B8"/>
    <w:multiLevelType w:val="hybridMultilevel"/>
    <w:tmpl w:val="0ED8B5C6"/>
    <w:lvl w:ilvl="0" w:tplc="A2CCF86A">
      <w:start w:val="1"/>
      <w:numFmt w:val="decimalFullWidth"/>
      <w:lvlText w:val="（%1）"/>
      <w:lvlJc w:val="left"/>
      <w:pPr>
        <w:tabs>
          <w:tab w:val="num" w:pos="735"/>
        </w:tabs>
        <w:ind w:left="735" w:hanging="735"/>
      </w:pPr>
      <w:rPr>
        <w:rFonts w:hint="eastAsia"/>
      </w:rPr>
    </w:lvl>
    <w:lvl w:ilvl="1" w:tplc="87F8B914">
      <w:start w:val="10"/>
      <w:numFmt w:val="decimalFullWidth"/>
      <w:lvlText w:val="第%2条"/>
      <w:lvlJc w:val="left"/>
      <w:pPr>
        <w:tabs>
          <w:tab w:val="num" w:pos="1200"/>
        </w:tabs>
        <w:ind w:left="1200" w:hanging="780"/>
      </w:pPr>
      <w:rPr>
        <w:rFonts w:hint="eastAsia"/>
      </w:rPr>
    </w:lvl>
    <w:lvl w:ilvl="2" w:tplc="D6481D3A" w:tentative="1">
      <w:start w:val="1"/>
      <w:numFmt w:val="decimalEnclosedCircle"/>
      <w:lvlText w:val="%3"/>
      <w:lvlJc w:val="left"/>
      <w:pPr>
        <w:tabs>
          <w:tab w:val="num" w:pos="1260"/>
        </w:tabs>
        <w:ind w:left="1260" w:hanging="420"/>
      </w:pPr>
    </w:lvl>
    <w:lvl w:ilvl="3" w:tplc="9104C386" w:tentative="1">
      <w:start w:val="1"/>
      <w:numFmt w:val="decimal"/>
      <w:lvlText w:val="%4."/>
      <w:lvlJc w:val="left"/>
      <w:pPr>
        <w:tabs>
          <w:tab w:val="num" w:pos="1680"/>
        </w:tabs>
        <w:ind w:left="1680" w:hanging="420"/>
      </w:pPr>
    </w:lvl>
    <w:lvl w:ilvl="4" w:tplc="A2D09368" w:tentative="1">
      <w:start w:val="1"/>
      <w:numFmt w:val="aiueoFullWidth"/>
      <w:lvlText w:val="(%5)"/>
      <w:lvlJc w:val="left"/>
      <w:pPr>
        <w:tabs>
          <w:tab w:val="num" w:pos="2100"/>
        </w:tabs>
        <w:ind w:left="2100" w:hanging="420"/>
      </w:pPr>
    </w:lvl>
    <w:lvl w:ilvl="5" w:tplc="60F05DB6" w:tentative="1">
      <w:start w:val="1"/>
      <w:numFmt w:val="decimalEnclosedCircle"/>
      <w:lvlText w:val="%6"/>
      <w:lvlJc w:val="left"/>
      <w:pPr>
        <w:tabs>
          <w:tab w:val="num" w:pos="2520"/>
        </w:tabs>
        <w:ind w:left="2520" w:hanging="420"/>
      </w:pPr>
    </w:lvl>
    <w:lvl w:ilvl="6" w:tplc="A9D00646" w:tentative="1">
      <w:start w:val="1"/>
      <w:numFmt w:val="decimal"/>
      <w:lvlText w:val="%7."/>
      <w:lvlJc w:val="left"/>
      <w:pPr>
        <w:tabs>
          <w:tab w:val="num" w:pos="2940"/>
        </w:tabs>
        <w:ind w:left="2940" w:hanging="420"/>
      </w:pPr>
    </w:lvl>
    <w:lvl w:ilvl="7" w:tplc="F5F2FF52" w:tentative="1">
      <w:start w:val="1"/>
      <w:numFmt w:val="aiueoFullWidth"/>
      <w:lvlText w:val="(%8)"/>
      <w:lvlJc w:val="left"/>
      <w:pPr>
        <w:tabs>
          <w:tab w:val="num" w:pos="3360"/>
        </w:tabs>
        <w:ind w:left="3360" w:hanging="420"/>
      </w:pPr>
    </w:lvl>
    <w:lvl w:ilvl="8" w:tplc="8B48CBE4" w:tentative="1">
      <w:start w:val="1"/>
      <w:numFmt w:val="decimalEnclosedCircle"/>
      <w:lvlText w:val="%9"/>
      <w:lvlJc w:val="left"/>
      <w:pPr>
        <w:tabs>
          <w:tab w:val="num" w:pos="3780"/>
        </w:tabs>
        <w:ind w:left="3780" w:hanging="420"/>
      </w:pPr>
    </w:lvl>
  </w:abstractNum>
  <w:abstractNum w:abstractNumId="3" w15:restartNumberingAfterBreak="0">
    <w:nsid w:val="1AB67CA6"/>
    <w:multiLevelType w:val="hybridMultilevel"/>
    <w:tmpl w:val="9412F5AA"/>
    <w:lvl w:ilvl="0" w:tplc="9A9A99A8">
      <w:start w:val="23"/>
      <w:numFmt w:val="decimalFullWidth"/>
      <w:lvlText w:val="第%1条"/>
      <w:lvlJc w:val="left"/>
      <w:pPr>
        <w:tabs>
          <w:tab w:val="num" w:pos="780"/>
        </w:tabs>
        <w:ind w:left="780" w:hanging="780"/>
      </w:pPr>
      <w:rPr>
        <w:rFonts w:hint="eastAsia"/>
      </w:rPr>
    </w:lvl>
    <w:lvl w:ilvl="1" w:tplc="43CA21E2" w:tentative="1">
      <w:start w:val="1"/>
      <w:numFmt w:val="aiueoFullWidth"/>
      <w:lvlText w:val="(%2)"/>
      <w:lvlJc w:val="left"/>
      <w:pPr>
        <w:tabs>
          <w:tab w:val="num" w:pos="840"/>
        </w:tabs>
        <w:ind w:left="840" w:hanging="420"/>
      </w:pPr>
    </w:lvl>
    <w:lvl w:ilvl="2" w:tplc="57408E74" w:tentative="1">
      <w:start w:val="1"/>
      <w:numFmt w:val="decimalEnclosedCircle"/>
      <w:lvlText w:val="%3"/>
      <w:lvlJc w:val="left"/>
      <w:pPr>
        <w:tabs>
          <w:tab w:val="num" w:pos="1260"/>
        </w:tabs>
        <w:ind w:left="1260" w:hanging="420"/>
      </w:pPr>
    </w:lvl>
    <w:lvl w:ilvl="3" w:tplc="6FF6AFC0" w:tentative="1">
      <w:start w:val="1"/>
      <w:numFmt w:val="decimal"/>
      <w:lvlText w:val="%4."/>
      <w:lvlJc w:val="left"/>
      <w:pPr>
        <w:tabs>
          <w:tab w:val="num" w:pos="1680"/>
        </w:tabs>
        <w:ind w:left="1680" w:hanging="420"/>
      </w:pPr>
    </w:lvl>
    <w:lvl w:ilvl="4" w:tplc="DCD8E22A" w:tentative="1">
      <w:start w:val="1"/>
      <w:numFmt w:val="aiueoFullWidth"/>
      <w:lvlText w:val="(%5)"/>
      <w:lvlJc w:val="left"/>
      <w:pPr>
        <w:tabs>
          <w:tab w:val="num" w:pos="2100"/>
        </w:tabs>
        <w:ind w:left="2100" w:hanging="420"/>
      </w:pPr>
    </w:lvl>
    <w:lvl w:ilvl="5" w:tplc="1C5424FE" w:tentative="1">
      <w:start w:val="1"/>
      <w:numFmt w:val="decimalEnclosedCircle"/>
      <w:lvlText w:val="%6"/>
      <w:lvlJc w:val="left"/>
      <w:pPr>
        <w:tabs>
          <w:tab w:val="num" w:pos="2520"/>
        </w:tabs>
        <w:ind w:left="2520" w:hanging="420"/>
      </w:pPr>
    </w:lvl>
    <w:lvl w:ilvl="6" w:tplc="77D83308" w:tentative="1">
      <w:start w:val="1"/>
      <w:numFmt w:val="decimal"/>
      <w:lvlText w:val="%7."/>
      <w:lvlJc w:val="left"/>
      <w:pPr>
        <w:tabs>
          <w:tab w:val="num" w:pos="2940"/>
        </w:tabs>
        <w:ind w:left="2940" w:hanging="420"/>
      </w:pPr>
    </w:lvl>
    <w:lvl w:ilvl="7" w:tplc="19E6FE08" w:tentative="1">
      <w:start w:val="1"/>
      <w:numFmt w:val="aiueoFullWidth"/>
      <w:lvlText w:val="(%8)"/>
      <w:lvlJc w:val="left"/>
      <w:pPr>
        <w:tabs>
          <w:tab w:val="num" w:pos="3360"/>
        </w:tabs>
        <w:ind w:left="3360" w:hanging="420"/>
      </w:pPr>
    </w:lvl>
    <w:lvl w:ilvl="8" w:tplc="3E1ABAD2" w:tentative="1">
      <w:start w:val="1"/>
      <w:numFmt w:val="decimalEnclosedCircle"/>
      <w:lvlText w:val="%9"/>
      <w:lvlJc w:val="left"/>
      <w:pPr>
        <w:tabs>
          <w:tab w:val="num" w:pos="3780"/>
        </w:tabs>
        <w:ind w:left="3780" w:hanging="420"/>
      </w:pPr>
    </w:lvl>
  </w:abstractNum>
  <w:abstractNum w:abstractNumId="4" w15:restartNumberingAfterBreak="0">
    <w:nsid w:val="1E875991"/>
    <w:multiLevelType w:val="hybridMultilevel"/>
    <w:tmpl w:val="59C42A9E"/>
    <w:lvl w:ilvl="0" w:tplc="91285448">
      <w:start w:val="6"/>
      <w:numFmt w:val="decimalFullWidth"/>
      <w:lvlText w:val="第%1条"/>
      <w:lvlJc w:val="left"/>
      <w:pPr>
        <w:tabs>
          <w:tab w:val="num" w:pos="840"/>
        </w:tabs>
        <w:ind w:left="840" w:hanging="840"/>
      </w:pPr>
      <w:rPr>
        <w:rFonts w:hint="eastAsia"/>
      </w:rPr>
    </w:lvl>
    <w:lvl w:ilvl="1" w:tplc="A790DC00">
      <w:start w:val="1"/>
      <w:numFmt w:val="decimalFullWidth"/>
      <w:lvlText w:val="（%2）"/>
      <w:lvlJc w:val="left"/>
      <w:pPr>
        <w:tabs>
          <w:tab w:val="num" w:pos="1155"/>
        </w:tabs>
        <w:ind w:left="1155" w:hanging="735"/>
      </w:pPr>
      <w:rPr>
        <w:rFonts w:hint="eastAsia"/>
      </w:rPr>
    </w:lvl>
    <w:lvl w:ilvl="2" w:tplc="A13CFA6A" w:tentative="1">
      <w:start w:val="1"/>
      <w:numFmt w:val="decimalEnclosedCircle"/>
      <w:lvlText w:val="%3"/>
      <w:lvlJc w:val="left"/>
      <w:pPr>
        <w:tabs>
          <w:tab w:val="num" w:pos="1260"/>
        </w:tabs>
        <w:ind w:left="1260" w:hanging="420"/>
      </w:pPr>
    </w:lvl>
    <w:lvl w:ilvl="3" w:tplc="6DF6FC68" w:tentative="1">
      <w:start w:val="1"/>
      <w:numFmt w:val="decimal"/>
      <w:lvlText w:val="%4."/>
      <w:lvlJc w:val="left"/>
      <w:pPr>
        <w:tabs>
          <w:tab w:val="num" w:pos="1680"/>
        </w:tabs>
        <w:ind w:left="1680" w:hanging="420"/>
      </w:pPr>
    </w:lvl>
    <w:lvl w:ilvl="4" w:tplc="BA24A1A8" w:tentative="1">
      <w:start w:val="1"/>
      <w:numFmt w:val="aiueoFullWidth"/>
      <w:lvlText w:val="(%5)"/>
      <w:lvlJc w:val="left"/>
      <w:pPr>
        <w:tabs>
          <w:tab w:val="num" w:pos="2100"/>
        </w:tabs>
        <w:ind w:left="2100" w:hanging="420"/>
      </w:pPr>
    </w:lvl>
    <w:lvl w:ilvl="5" w:tplc="41F48DCA" w:tentative="1">
      <w:start w:val="1"/>
      <w:numFmt w:val="decimalEnclosedCircle"/>
      <w:lvlText w:val="%6"/>
      <w:lvlJc w:val="left"/>
      <w:pPr>
        <w:tabs>
          <w:tab w:val="num" w:pos="2520"/>
        </w:tabs>
        <w:ind w:left="2520" w:hanging="420"/>
      </w:pPr>
    </w:lvl>
    <w:lvl w:ilvl="6" w:tplc="093A37A8" w:tentative="1">
      <w:start w:val="1"/>
      <w:numFmt w:val="decimal"/>
      <w:lvlText w:val="%7."/>
      <w:lvlJc w:val="left"/>
      <w:pPr>
        <w:tabs>
          <w:tab w:val="num" w:pos="2940"/>
        </w:tabs>
        <w:ind w:left="2940" w:hanging="420"/>
      </w:pPr>
    </w:lvl>
    <w:lvl w:ilvl="7" w:tplc="9FF89006" w:tentative="1">
      <w:start w:val="1"/>
      <w:numFmt w:val="aiueoFullWidth"/>
      <w:lvlText w:val="(%8)"/>
      <w:lvlJc w:val="left"/>
      <w:pPr>
        <w:tabs>
          <w:tab w:val="num" w:pos="3360"/>
        </w:tabs>
        <w:ind w:left="3360" w:hanging="420"/>
      </w:pPr>
    </w:lvl>
    <w:lvl w:ilvl="8" w:tplc="D2163BF0" w:tentative="1">
      <w:start w:val="1"/>
      <w:numFmt w:val="decimalEnclosedCircle"/>
      <w:lvlText w:val="%9"/>
      <w:lvlJc w:val="left"/>
      <w:pPr>
        <w:tabs>
          <w:tab w:val="num" w:pos="3780"/>
        </w:tabs>
        <w:ind w:left="3780" w:hanging="420"/>
      </w:pPr>
    </w:lvl>
  </w:abstractNum>
  <w:abstractNum w:abstractNumId="5" w15:restartNumberingAfterBreak="0">
    <w:nsid w:val="1EB30343"/>
    <w:multiLevelType w:val="hybridMultilevel"/>
    <w:tmpl w:val="61D8F33A"/>
    <w:lvl w:ilvl="0" w:tplc="3D5A1FA4">
      <w:start w:val="1"/>
      <w:numFmt w:val="decimalFullWidth"/>
      <w:lvlText w:val="（%1）"/>
      <w:lvlJc w:val="left"/>
      <w:pPr>
        <w:tabs>
          <w:tab w:val="num" w:pos="735"/>
        </w:tabs>
        <w:ind w:left="735" w:hanging="735"/>
      </w:pPr>
      <w:rPr>
        <w:rFonts w:hint="eastAsia"/>
      </w:rPr>
    </w:lvl>
    <w:lvl w:ilvl="1" w:tplc="4BF0C43C">
      <w:start w:val="4"/>
      <w:numFmt w:val="decimalFullWidth"/>
      <w:lvlText w:val="第%2条"/>
      <w:lvlJc w:val="left"/>
      <w:pPr>
        <w:tabs>
          <w:tab w:val="num" w:pos="1260"/>
        </w:tabs>
        <w:ind w:left="1260" w:hanging="840"/>
      </w:pPr>
      <w:rPr>
        <w:rFonts w:hint="eastAsia"/>
      </w:rPr>
    </w:lvl>
    <w:lvl w:ilvl="2" w:tplc="D168028A" w:tentative="1">
      <w:start w:val="1"/>
      <w:numFmt w:val="decimalEnclosedCircle"/>
      <w:lvlText w:val="%3"/>
      <w:lvlJc w:val="left"/>
      <w:pPr>
        <w:tabs>
          <w:tab w:val="num" w:pos="1260"/>
        </w:tabs>
        <w:ind w:left="1260" w:hanging="420"/>
      </w:pPr>
    </w:lvl>
    <w:lvl w:ilvl="3" w:tplc="B27E32E4" w:tentative="1">
      <w:start w:val="1"/>
      <w:numFmt w:val="decimal"/>
      <w:lvlText w:val="%4."/>
      <w:lvlJc w:val="left"/>
      <w:pPr>
        <w:tabs>
          <w:tab w:val="num" w:pos="1680"/>
        </w:tabs>
        <w:ind w:left="1680" w:hanging="420"/>
      </w:pPr>
    </w:lvl>
    <w:lvl w:ilvl="4" w:tplc="E6304A6C" w:tentative="1">
      <w:start w:val="1"/>
      <w:numFmt w:val="aiueoFullWidth"/>
      <w:lvlText w:val="(%5)"/>
      <w:lvlJc w:val="left"/>
      <w:pPr>
        <w:tabs>
          <w:tab w:val="num" w:pos="2100"/>
        </w:tabs>
        <w:ind w:left="2100" w:hanging="420"/>
      </w:pPr>
    </w:lvl>
    <w:lvl w:ilvl="5" w:tplc="7586F2E0" w:tentative="1">
      <w:start w:val="1"/>
      <w:numFmt w:val="decimalEnclosedCircle"/>
      <w:lvlText w:val="%6"/>
      <w:lvlJc w:val="left"/>
      <w:pPr>
        <w:tabs>
          <w:tab w:val="num" w:pos="2520"/>
        </w:tabs>
        <w:ind w:left="2520" w:hanging="420"/>
      </w:pPr>
    </w:lvl>
    <w:lvl w:ilvl="6" w:tplc="2FFC33E2" w:tentative="1">
      <w:start w:val="1"/>
      <w:numFmt w:val="decimal"/>
      <w:lvlText w:val="%7."/>
      <w:lvlJc w:val="left"/>
      <w:pPr>
        <w:tabs>
          <w:tab w:val="num" w:pos="2940"/>
        </w:tabs>
        <w:ind w:left="2940" w:hanging="420"/>
      </w:pPr>
    </w:lvl>
    <w:lvl w:ilvl="7" w:tplc="BCD49FF2" w:tentative="1">
      <w:start w:val="1"/>
      <w:numFmt w:val="aiueoFullWidth"/>
      <w:lvlText w:val="(%8)"/>
      <w:lvlJc w:val="left"/>
      <w:pPr>
        <w:tabs>
          <w:tab w:val="num" w:pos="3360"/>
        </w:tabs>
        <w:ind w:left="3360" w:hanging="420"/>
      </w:pPr>
    </w:lvl>
    <w:lvl w:ilvl="8" w:tplc="7AD47F68" w:tentative="1">
      <w:start w:val="1"/>
      <w:numFmt w:val="decimalEnclosedCircle"/>
      <w:lvlText w:val="%9"/>
      <w:lvlJc w:val="left"/>
      <w:pPr>
        <w:tabs>
          <w:tab w:val="num" w:pos="3780"/>
        </w:tabs>
        <w:ind w:left="3780" w:hanging="420"/>
      </w:pPr>
    </w:lvl>
  </w:abstractNum>
  <w:abstractNum w:abstractNumId="6" w15:restartNumberingAfterBreak="0">
    <w:nsid w:val="25E1507C"/>
    <w:multiLevelType w:val="hybridMultilevel"/>
    <w:tmpl w:val="CD9675DA"/>
    <w:lvl w:ilvl="0" w:tplc="14601292">
      <w:start w:val="23"/>
      <w:numFmt w:val="decimalFullWidth"/>
      <w:lvlText w:val="第%1条"/>
      <w:lvlJc w:val="left"/>
      <w:pPr>
        <w:tabs>
          <w:tab w:val="num" w:pos="780"/>
        </w:tabs>
        <w:ind w:left="780" w:hanging="780"/>
      </w:pPr>
      <w:rPr>
        <w:rFonts w:hint="eastAsia"/>
      </w:rPr>
    </w:lvl>
    <w:lvl w:ilvl="1" w:tplc="F31AE448" w:tentative="1">
      <w:start w:val="1"/>
      <w:numFmt w:val="aiueoFullWidth"/>
      <w:lvlText w:val="(%2)"/>
      <w:lvlJc w:val="left"/>
      <w:pPr>
        <w:tabs>
          <w:tab w:val="num" w:pos="840"/>
        </w:tabs>
        <w:ind w:left="840" w:hanging="420"/>
      </w:pPr>
    </w:lvl>
    <w:lvl w:ilvl="2" w:tplc="2CAC31D0" w:tentative="1">
      <w:start w:val="1"/>
      <w:numFmt w:val="decimalEnclosedCircle"/>
      <w:lvlText w:val="%3"/>
      <w:lvlJc w:val="left"/>
      <w:pPr>
        <w:tabs>
          <w:tab w:val="num" w:pos="1260"/>
        </w:tabs>
        <w:ind w:left="1260" w:hanging="420"/>
      </w:pPr>
    </w:lvl>
    <w:lvl w:ilvl="3" w:tplc="6730F32E" w:tentative="1">
      <w:start w:val="1"/>
      <w:numFmt w:val="decimal"/>
      <w:lvlText w:val="%4."/>
      <w:lvlJc w:val="left"/>
      <w:pPr>
        <w:tabs>
          <w:tab w:val="num" w:pos="1680"/>
        </w:tabs>
        <w:ind w:left="1680" w:hanging="420"/>
      </w:pPr>
    </w:lvl>
    <w:lvl w:ilvl="4" w:tplc="F5AA3D20" w:tentative="1">
      <w:start w:val="1"/>
      <w:numFmt w:val="aiueoFullWidth"/>
      <w:lvlText w:val="(%5)"/>
      <w:lvlJc w:val="left"/>
      <w:pPr>
        <w:tabs>
          <w:tab w:val="num" w:pos="2100"/>
        </w:tabs>
        <w:ind w:left="2100" w:hanging="420"/>
      </w:pPr>
    </w:lvl>
    <w:lvl w:ilvl="5" w:tplc="4732C85A" w:tentative="1">
      <w:start w:val="1"/>
      <w:numFmt w:val="decimalEnclosedCircle"/>
      <w:lvlText w:val="%6"/>
      <w:lvlJc w:val="left"/>
      <w:pPr>
        <w:tabs>
          <w:tab w:val="num" w:pos="2520"/>
        </w:tabs>
        <w:ind w:left="2520" w:hanging="420"/>
      </w:pPr>
    </w:lvl>
    <w:lvl w:ilvl="6" w:tplc="C966D5BE" w:tentative="1">
      <w:start w:val="1"/>
      <w:numFmt w:val="decimal"/>
      <w:lvlText w:val="%7."/>
      <w:lvlJc w:val="left"/>
      <w:pPr>
        <w:tabs>
          <w:tab w:val="num" w:pos="2940"/>
        </w:tabs>
        <w:ind w:left="2940" w:hanging="420"/>
      </w:pPr>
    </w:lvl>
    <w:lvl w:ilvl="7" w:tplc="8BC691EA" w:tentative="1">
      <w:start w:val="1"/>
      <w:numFmt w:val="aiueoFullWidth"/>
      <w:lvlText w:val="(%8)"/>
      <w:lvlJc w:val="left"/>
      <w:pPr>
        <w:tabs>
          <w:tab w:val="num" w:pos="3360"/>
        </w:tabs>
        <w:ind w:left="3360" w:hanging="420"/>
      </w:pPr>
    </w:lvl>
    <w:lvl w:ilvl="8" w:tplc="28B4FAC4" w:tentative="1">
      <w:start w:val="1"/>
      <w:numFmt w:val="decimalEnclosedCircle"/>
      <w:lvlText w:val="%9"/>
      <w:lvlJc w:val="left"/>
      <w:pPr>
        <w:tabs>
          <w:tab w:val="num" w:pos="3780"/>
        </w:tabs>
        <w:ind w:left="3780" w:hanging="420"/>
      </w:pPr>
    </w:lvl>
  </w:abstractNum>
  <w:abstractNum w:abstractNumId="7" w15:restartNumberingAfterBreak="0">
    <w:nsid w:val="27A05AB6"/>
    <w:multiLevelType w:val="hybridMultilevel"/>
    <w:tmpl w:val="C3F4168E"/>
    <w:lvl w:ilvl="0" w:tplc="AE28E84A">
      <w:start w:val="26"/>
      <w:numFmt w:val="bullet"/>
      <w:lvlText w:val="・"/>
      <w:lvlJc w:val="left"/>
      <w:pPr>
        <w:tabs>
          <w:tab w:val="num" w:pos="465"/>
        </w:tabs>
        <w:ind w:left="465" w:hanging="360"/>
      </w:pPr>
      <w:rPr>
        <w:rFonts w:ascii="ＭＳ 明朝" w:eastAsia="ＭＳ 明朝" w:hAnsi="ＭＳ 明朝" w:cs="Times New Roman" w:hint="eastAsia"/>
      </w:rPr>
    </w:lvl>
    <w:lvl w:ilvl="1" w:tplc="25CC6EA4" w:tentative="1">
      <w:start w:val="1"/>
      <w:numFmt w:val="bullet"/>
      <w:lvlText w:val=""/>
      <w:lvlJc w:val="left"/>
      <w:pPr>
        <w:tabs>
          <w:tab w:val="num" w:pos="945"/>
        </w:tabs>
        <w:ind w:left="945" w:hanging="420"/>
      </w:pPr>
      <w:rPr>
        <w:rFonts w:ascii="Wingdings" w:hAnsi="Wingdings" w:hint="default"/>
      </w:rPr>
    </w:lvl>
    <w:lvl w:ilvl="2" w:tplc="1E8E821C" w:tentative="1">
      <w:start w:val="1"/>
      <w:numFmt w:val="bullet"/>
      <w:lvlText w:val=""/>
      <w:lvlJc w:val="left"/>
      <w:pPr>
        <w:tabs>
          <w:tab w:val="num" w:pos="1365"/>
        </w:tabs>
        <w:ind w:left="1365" w:hanging="420"/>
      </w:pPr>
      <w:rPr>
        <w:rFonts w:ascii="Wingdings" w:hAnsi="Wingdings" w:hint="default"/>
      </w:rPr>
    </w:lvl>
    <w:lvl w:ilvl="3" w:tplc="F412FF7A" w:tentative="1">
      <w:start w:val="1"/>
      <w:numFmt w:val="bullet"/>
      <w:lvlText w:val=""/>
      <w:lvlJc w:val="left"/>
      <w:pPr>
        <w:tabs>
          <w:tab w:val="num" w:pos="1785"/>
        </w:tabs>
        <w:ind w:left="1785" w:hanging="420"/>
      </w:pPr>
      <w:rPr>
        <w:rFonts w:ascii="Wingdings" w:hAnsi="Wingdings" w:hint="default"/>
      </w:rPr>
    </w:lvl>
    <w:lvl w:ilvl="4" w:tplc="800EFB9C" w:tentative="1">
      <w:start w:val="1"/>
      <w:numFmt w:val="bullet"/>
      <w:lvlText w:val=""/>
      <w:lvlJc w:val="left"/>
      <w:pPr>
        <w:tabs>
          <w:tab w:val="num" w:pos="2205"/>
        </w:tabs>
        <w:ind w:left="2205" w:hanging="420"/>
      </w:pPr>
      <w:rPr>
        <w:rFonts w:ascii="Wingdings" w:hAnsi="Wingdings" w:hint="default"/>
      </w:rPr>
    </w:lvl>
    <w:lvl w:ilvl="5" w:tplc="43043C80" w:tentative="1">
      <w:start w:val="1"/>
      <w:numFmt w:val="bullet"/>
      <w:lvlText w:val=""/>
      <w:lvlJc w:val="left"/>
      <w:pPr>
        <w:tabs>
          <w:tab w:val="num" w:pos="2625"/>
        </w:tabs>
        <w:ind w:left="2625" w:hanging="420"/>
      </w:pPr>
      <w:rPr>
        <w:rFonts w:ascii="Wingdings" w:hAnsi="Wingdings" w:hint="default"/>
      </w:rPr>
    </w:lvl>
    <w:lvl w:ilvl="6" w:tplc="6F08001A" w:tentative="1">
      <w:start w:val="1"/>
      <w:numFmt w:val="bullet"/>
      <w:lvlText w:val=""/>
      <w:lvlJc w:val="left"/>
      <w:pPr>
        <w:tabs>
          <w:tab w:val="num" w:pos="3045"/>
        </w:tabs>
        <w:ind w:left="3045" w:hanging="420"/>
      </w:pPr>
      <w:rPr>
        <w:rFonts w:ascii="Wingdings" w:hAnsi="Wingdings" w:hint="default"/>
      </w:rPr>
    </w:lvl>
    <w:lvl w:ilvl="7" w:tplc="30D4C02E" w:tentative="1">
      <w:start w:val="1"/>
      <w:numFmt w:val="bullet"/>
      <w:lvlText w:val=""/>
      <w:lvlJc w:val="left"/>
      <w:pPr>
        <w:tabs>
          <w:tab w:val="num" w:pos="3465"/>
        </w:tabs>
        <w:ind w:left="3465" w:hanging="420"/>
      </w:pPr>
      <w:rPr>
        <w:rFonts w:ascii="Wingdings" w:hAnsi="Wingdings" w:hint="default"/>
      </w:rPr>
    </w:lvl>
    <w:lvl w:ilvl="8" w:tplc="4B0C8E82"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2860328C"/>
    <w:multiLevelType w:val="hybridMultilevel"/>
    <w:tmpl w:val="63926E44"/>
    <w:lvl w:ilvl="0" w:tplc="0F48B32A">
      <w:start w:val="14"/>
      <w:numFmt w:val="decimalFullWidth"/>
      <w:lvlText w:val="第%1条"/>
      <w:lvlJc w:val="left"/>
      <w:pPr>
        <w:tabs>
          <w:tab w:val="num" w:pos="1020"/>
        </w:tabs>
        <w:ind w:left="1020" w:hanging="1020"/>
      </w:pPr>
      <w:rPr>
        <w:rFonts w:hint="eastAsia"/>
      </w:rPr>
    </w:lvl>
    <w:lvl w:ilvl="1" w:tplc="C1E85BC4" w:tentative="1">
      <w:start w:val="1"/>
      <w:numFmt w:val="aiueoFullWidth"/>
      <w:lvlText w:val="(%2)"/>
      <w:lvlJc w:val="left"/>
      <w:pPr>
        <w:tabs>
          <w:tab w:val="num" w:pos="840"/>
        </w:tabs>
        <w:ind w:left="840" w:hanging="420"/>
      </w:pPr>
    </w:lvl>
    <w:lvl w:ilvl="2" w:tplc="E9FE7DC2" w:tentative="1">
      <w:start w:val="1"/>
      <w:numFmt w:val="decimalEnclosedCircle"/>
      <w:lvlText w:val="%3"/>
      <w:lvlJc w:val="left"/>
      <w:pPr>
        <w:tabs>
          <w:tab w:val="num" w:pos="1260"/>
        </w:tabs>
        <w:ind w:left="1260" w:hanging="420"/>
      </w:pPr>
    </w:lvl>
    <w:lvl w:ilvl="3" w:tplc="DD0C9158" w:tentative="1">
      <w:start w:val="1"/>
      <w:numFmt w:val="decimal"/>
      <w:lvlText w:val="%4."/>
      <w:lvlJc w:val="left"/>
      <w:pPr>
        <w:tabs>
          <w:tab w:val="num" w:pos="1680"/>
        </w:tabs>
        <w:ind w:left="1680" w:hanging="420"/>
      </w:pPr>
    </w:lvl>
    <w:lvl w:ilvl="4" w:tplc="7ADA6340" w:tentative="1">
      <w:start w:val="1"/>
      <w:numFmt w:val="aiueoFullWidth"/>
      <w:lvlText w:val="(%5)"/>
      <w:lvlJc w:val="left"/>
      <w:pPr>
        <w:tabs>
          <w:tab w:val="num" w:pos="2100"/>
        </w:tabs>
        <w:ind w:left="2100" w:hanging="420"/>
      </w:pPr>
    </w:lvl>
    <w:lvl w:ilvl="5" w:tplc="0A560862" w:tentative="1">
      <w:start w:val="1"/>
      <w:numFmt w:val="decimalEnclosedCircle"/>
      <w:lvlText w:val="%6"/>
      <w:lvlJc w:val="left"/>
      <w:pPr>
        <w:tabs>
          <w:tab w:val="num" w:pos="2520"/>
        </w:tabs>
        <w:ind w:left="2520" w:hanging="420"/>
      </w:pPr>
    </w:lvl>
    <w:lvl w:ilvl="6" w:tplc="00A0476E" w:tentative="1">
      <w:start w:val="1"/>
      <w:numFmt w:val="decimal"/>
      <w:lvlText w:val="%7."/>
      <w:lvlJc w:val="left"/>
      <w:pPr>
        <w:tabs>
          <w:tab w:val="num" w:pos="2940"/>
        </w:tabs>
        <w:ind w:left="2940" w:hanging="420"/>
      </w:pPr>
    </w:lvl>
    <w:lvl w:ilvl="7" w:tplc="CDDE50E2" w:tentative="1">
      <w:start w:val="1"/>
      <w:numFmt w:val="aiueoFullWidth"/>
      <w:lvlText w:val="(%8)"/>
      <w:lvlJc w:val="left"/>
      <w:pPr>
        <w:tabs>
          <w:tab w:val="num" w:pos="3360"/>
        </w:tabs>
        <w:ind w:left="3360" w:hanging="420"/>
      </w:pPr>
    </w:lvl>
    <w:lvl w:ilvl="8" w:tplc="3F6451BA" w:tentative="1">
      <w:start w:val="1"/>
      <w:numFmt w:val="decimalEnclosedCircle"/>
      <w:lvlText w:val="%9"/>
      <w:lvlJc w:val="left"/>
      <w:pPr>
        <w:tabs>
          <w:tab w:val="num" w:pos="3780"/>
        </w:tabs>
        <w:ind w:left="3780" w:hanging="420"/>
      </w:pPr>
    </w:lvl>
  </w:abstractNum>
  <w:abstractNum w:abstractNumId="9" w15:restartNumberingAfterBreak="0">
    <w:nsid w:val="2A360200"/>
    <w:multiLevelType w:val="hybridMultilevel"/>
    <w:tmpl w:val="940E5BE0"/>
    <w:lvl w:ilvl="0" w:tplc="5CE4F5CC">
      <w:start w:val="1"/>
      <w:numFmt w:val="bullet"/>
      <w:lvlText w:val="・"/>
      <w:lvlJc w:val="left"/>
      <w:pPr>
        <w:tabs>
          <w:tab w:val="num" w:pos="570"/>
        </w:tabs>
        <w:ind w:left="570" w:hanging="360"/>
      </w:pPr>
      <w:rPr>
        <w:rFonts w:ascii="ＭＳ 明朝" w:eastAsia="ＭＳ 明朝" w:hAnsi="ＭＳ 明朝" w:cs="Times New Roman" w:hint="eastAsia"/>
      </w:rPr>
    </w:lvl>
    <w:lvl w:ilvl="1" w:tplc="4D201E50" w:tentative="1">
      <w:start w:val="1"/>
      <w:numFmt w:val="bullet"/>
      <w:lvlText w:val=""/>
      <w:lvlJc w:val="left"/>
      <w:pPr>
        <w:tabs>
          <w:tab w:val="num" w:pos="1050"/>
        </w:tabs>
        <w:ind w:left="1050" w:hanging="420"/>
      </w:pPr>
      <w:rPr>
        <w:rFonts w:ascii="Wingdings" w:hAnsi="Wingdings" w:hint="default"/>
      </w:rPr>
    </w:lvl>
    <w:lvl w:ilvl="2" w:tplc="400ECECC" w:tentative="1">
      <w:start w:val="1"/>
      <w:numFmt w:val="bullet"/>
      <w:lvlText w:val=""/>
      <w:lvlJc w:val="left"/>
      <w:pPr>
        <w:tabs>
          <w:tab w:val="num" w:pos="1470"/>
        </w:tabs>
        <w:ind w:left="1470" w:hanging="420"/>
      </w:pPr>
      <w:rPr>
        <w:rFonts w:ascii="Wingdings" w:hAnsi="Wingdings" w:hint="default"/>
      </w:rPr>
    </w:lvl>
    <w:lvl w:ilvl="3" w:tplc="2878C8F0" w:tentative="1">
      <w:start w:val="1"/>
      <w:numFmt w:val="bullet"/>
      <w:lvlText w:val=""/>
      <w:lvlJc w:val="left"/>
      <w:pPr>
        <w:tabs>
          <w:tab w:val="num" w:pos="1890"/>
        </w:tabs>
        <w:ind w:left="1890" w:hanging="420"/>
      </w:pPr>
      <w:rPr>
        <w:rFonts w:ascii="Wingdings" w:hAnsi="Wingdings" w:hint="default"/>
      </w:rPr>
    </w:lvl>
    <w:lvl w:ilvl="4" w:tplc="5826199C" w:tentative="1">
      <w:start w:val="1"/>
      <w:numFmt w:val="bullet"/>
      <w:lvlText w:val=""/>
      <w:lvlJc w:val="left"/>
      <w:pPr>
        <w:tabs>
          <w:tab w:val="num" w:pos="2310"/>
        </w:tabs>
        <w:ind w:left="2310" w:hanging="420"/>
      </w:pPr>
      <w:rPr>
        <w:rFonts w:ascii="Wingdings" w:hAnsi="Wingdings" w:hint="default"/>
      </w:rPr>
    </w:lvl>
    <w:lvl w:ilvl="5" w:tplc="F9E0CE92" w:tentative="1">
      <w:start w:val="1"/>
      <w:numFmt w:val="bullet"/>
      <w:lvlText w:val=""/>
      <w:lvlJc w:val="left"/>
      <w:pPr>
        <w:tabs>
          <w:tab w:val="num" w:pos="2730"/>
        </w:tabs>
        <w:ind w:left="2730" w:hanging="420"/>
      </w:pPr>
      <w:rPr>
        <w:rFonts w:ascii="Wingdings" w:hAnsi="Wingdings" w:hint="default"/>
      </w:rPr>
    </w:lvl>
    <w:lvl w:ilvl="6" w:tplc="5A8C32B6" w:tentative="1">
      <w:start w:val="1"/>
      <w:numFmt w:val="bullet"/>
      <w:lvlText w:val=""/>
      <w:lvlJc w:val="left"/>
      <w:pPr>
        <w:tabs>
          <w:tab w:val="num" w:pos="3150"/>
        </w:tabs>
        <w:ind w:left="3150" w:hanging="420"/>
      </w:pPr>
      <w:rPr>
        <w:rFonts w:ascii="Wingdings" w:hAnsi="Wingdings" w:hint="default"/>
      </w:rPr>
    </w:lvl>
    <w:lvl w:ilvl="7" w:tplc="CB12F068" w:tentative="1">
      <w:start w:val="1"/>
      <w:numFmt w:val="bullet"/>
      <w:lvlText w:val=""/>
      <w:lvlJc w:val="left"/>
      <w:pPr>
        <w:tabs>
          <w:tab w:val="num" w:pos="3570"/>
        </w:tabs>
        <w:ind w:left="3570" w:hanging="420"/>
      </w:pPr>
      <w:rPr>
        <w:rFonts w:ascii="Wingdings" w:hAnsi="Wingdings" w:hint="default"/>
      </w:rPr>
    </w:lvl>
    <w:lvl w:ilvl="8" w:tplc="7EC23E66"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B453081"/>
    <w:multiLevelType w:val="hybridMultilevel"/>
    <w:tmpl w:val="3618AB4E"/>
    <w:lvl w:ilvl="0" w:tplc="18829E22">
      <w:start w:val="26"/>
      <w:numFmt w:val="decimalFullWidth"/>
      <w:lvlText w:val="第%1条"/>
      <w:lvlJc w:val="left"/>
      <w:pPr>
        <w:tabs>
          <w:tab w:val="num" w:pos="990"/>
        </w:tabs>
        <w:ind w:left="990" w:hanging="990"/>
      </w:pPr>
      <w:rPr>
        <w:rFonts w:hint="eastAsia"/>
      </w:rPr>
    </w:lvl>
    <w:lvl w:ilvl="1" w:tplc="1690E75C" w:tentative="1">
      <w:start w:val="1"/>
      <w:numFmt w:val="aiueoFullWidth"/>
      <w:lvlText w:val="(%2)"/>
      <w:lvlJc w:val="left"/>
      <w:pPr>
        <w:tabs>
          <w:tab w:val="num" w:pos="840"/>
        </w:tabs>
        <w:ind w:left="840" w:hanging="420"/>
      </w:pPr>
    </w:lvl>
    <w:lvl w:ilvl="2" w:tplc="5D04EE74" w:tentative="1">
      <w:start w:val="1"/>
      <w:numFmt w:val="decimalEnclosedCircle"/>
      <w:lvlText w:val="%3"/>
      <w:lvlJc w:val="left"/>
      <w:pPr>
        <w:tabs>
          <w:tab w:val="num" w:pos="1260"/>
        </w:tabs>
        <w:ind w:left="1260" w:hanging="420"/>
      </w:pPr>
    </w:lvl>
    <w:lvl w:ilvl="3" w:tplc="88884F8C" w:tentative="1">
      <w:start w:val="1"/>
      <w:numFmt w:val="decimal"/>
      <w:lvlText w:val="%4."/>
      <w:lvlJc w:val="left"/>
      <w:pPr>
        <w:tabs>
          <w:tab w:val="num" w:pos="1680"/>
        </w:tabs>
        <w:ind w:left="1680" w:hanging="420"/>
      </w:pPr>
    </w:lvl>
    <w:lvl w:ilvl="4" w:tplc="2B8E2A84" w:tentative="1">
      <w:start w:val="1"/>
      <w:numFmt w:val="aiueoFullWidth"/>
      <w:lvlText w:val="(%5)"/>
      <w:lvlJc w:val="left"/>
      <w:pPr>
        <w:tabs>
          <w:tab w:val="num" w:pos="2100"/>
        </w:tabs>
        <w:ind w:left="2100" w:hanging="420"/>
      </w:pPr>
    </w:lvl>
    <w:lvl w:ilvl="5" w:tplc="858824FA" w:tentative="1">
      <w:start w:val="1"/>
      <w:numFmt w:val="decimalEnclosedCircle"/>
      <w:lvlText w:val="%6"/>
      <w:lvlJc w:val="left"/>
      <w:pPr>
        <w:tabs>
          <w:tab w:val="num" w:pos="2520"/>
        </w:tabs>
        <w:ind w:left="2520" w:hanging="420"/>
      </w:pPr>
    </w:lvl>
    <w:lvl w:ilvl="6" w:tplc="DBDC20FE" w:tentative="1">
      <w:start w:val="1"/>
      <w:numFmt w:val="decimal"/>
      <w:lvlText w:val="%7."/>
      <w:lvlJc w:val="left"/>
      <w:pPr>
        <w:tabs>
          <w:tab w:val="num" w:pos="2940"/>
        </w:tabs>
        <w:ind w:left="2940" w:hanging="420"/>
      </w:pPr>
    </w:lvl>
    <w:lvl w:ilvl="7" w:tplc="FA181A4C" w:tentative="1">
      <w:start w:val="1"/>
      <w:numFmt w:val="aiueoFullWidth"/>
      <w:lvlText w:val="(%8)"/>
      <w:lvlJc w:val="left"/>
      <w:pPr>
        <w:tabs>
          <w:tab w:val="num" w:pos="3360"/>
        </w:tabs>
        <w:ind w:left="3360" w:hanging="420"/>
      </w:pPr>
    </w:lvl>
    <w:lvl w:ilvl="8" w:tplc="1C6E3342" w:tentative="1">
      <w:start w:val="1"/>
      <w:numFmt w:val="decimalEnclosedCircle"/>
      <w:lvlText w:val="%9"/>
      <w:lvlJc w:val="left"/>
      <w:pPr>
        <w:tabs>
          <w:tab w:val="num" w:pos="3780"/>
        </w:tabs>
        <w:ind w:left="3780" w:hanging="420"/>
      </w:pPr>
    </w:lvl>
  </w:abstractNum>
  <w:abstractNum w:abstractNumId="11" w15:restartNumberingAfterBreak="0">
    <w:nsid w:val="2C102B0D"/>
    <w:multiLevelType w:val="hybridMultilevel"/>
    <w:tmpl w:val="57B669E6"/>
    <w:lvl w:ilvl="0" w:tplc="9C9C9234">
      <w:start w:val="1"/>
      <w:numFmt w:val="decimalFullWidth"/>
      <w:lvlText w:val="第%1章"/>
      <w:lvlJc w:val="left"/>
      <w:pPr>
        <w:tabs>
          <w:tab w:val="num" w:pos="840"/>
        </w:tabs>
        <w:ind w:left="840" w:hanging="840"/>
      </w:pPr>
      <w:rPr>
        <w:rFonts w:hint="eastAsia"/>
      </w:rPr>
    </w:lvl>
    <w:lvl w:ilvl="1" w:tplc="669023DE">
      <w:start w:val="1"/>
      <w:numFmt w:val="decimalFullWidth"/>
      <w:lvlText w:val="第%2条"/>
      <w:lvlJc w:val="left"/>
      <w:pPr>
        <w:tabs>
          <w:tab w:val="num" w:pos="1140"/>
        </w:tabs>
        <w:ind w:left="1140" w:hanging="720"/>
      </w:pPr>
      <w:rPr>
        <w:rFonts w:hint="eastAsia"/>
      </w:rPr>
    </w:lvl>
    <w:lvl w:ilvl="2" w:tplc="46CC778A">
      <w:start w:val="1"/>
      <w:numFmt w:val="decimalFullWidth"/>
      <w:lvlText w:val="（%3）"/>
      <w:lvlJc w:val="left"/>
      <w:pPr>
        <w:tabs>
          <w:tab w:val="num" w:pos="1560"/>
        </w:tabs>
        <w:ind w:left="1560" w:hanging="720"/>
      </w:pPr>
      <w:rPr>
        <w:rFonts w:hint="eastAsia"/>
      </w:rPr>
    </w:lvl>
    <w:lvl w:ilvl="3" w:tplc="5D84F250" w:tentative="1">
      <w:start w:val="1"/>
      <w:numFmt w:val="decimal"/>
      <w:lvlText w:val="%4."/>
      <w:lvlJc w:val="left"/>
      <w:pPr>
        <w:tabs>
          <w:tab w:val="num" w:pos="1680"/>
        </w:tabs>
        <w:ind w:left="1680" w:hanging="420"/>
      </w:pPr>
    </w:lvl>
    <w:lvl w:ilvl="4" w:tplc="7D70D9C8" w:tentative="1">
      <w:start w:val="1"/>
      <w:numFmt w:val="aiueoFullWidth"/>
      <w:lvlText w:val="(%5)"/>
      <w:lvlJc w:val="left"/>
      <w:pPr>
        <w:tabs>
          <w:tab w:val="num" w:pos="2100"/>
        </w:tabs>
        <w:ind w:left="2100" w:hanging="420"/>
      </w:pPr>
    </w:lvl>
    <w:lvl w:ilvl="5" w:tplc="7F2671A8" w:tentative="1">
      <w:start w:val="1"/>
      <w:numFmt w:val="decimalEnclosedCircle"/>
      <w:lvlText w:val="%6"/>
      <w:lvlJc w:val="left"/>
      <w:pPr>
        <w:tabs>
          <w:tab w:val="num" w:pos="2520"/>
        </w:tabs>
        <w:ind w:left="2520" w:hanging="420"/>
      </w:pPr>
    </w:lvl>
    <w:lvl w:ilvl="6" w:tplc="C136DDAC" w:tentative="1">
      <w:start w:val="1"/>
      <w:numFmt w:val="decimal"/>
      <w:lvlText w:val="%7."/>
      <w:lvlJc w:val="left"/>
      <w:pPr>
        <w:tabs>
          <w:tab w:val="num" w:pos="2940"/>
        </w:tabs>
        <w:ind w:left="2940" w:hanging="420"/>
      </w:pPr>
    </w:lvl>
    <w:lvl w:ilvl="7" w:tplc="A734EEDE" w:tentative="1">
      <w:start w:val="1"/>
      <w:numFmt w:val="aiueoFullWidth"/>
      <w:lvlText w:val="(%8)"/>
      <w:lvlJc w:val="left"/>
      <w:pPr>
        <w:tabs>
          <w:tab w:val="num" w:pos="3360"/>
        </w:tabs>
        <w:ind w:left="3360" w:hanging="420"/>
      </w:pPr>
    </w:lvl>
    <w:lvl w:ilvl="8" w:tplc="4AA870E4" w:tentative="1">
      <w:start w:val="1"/>
      <w:numFmt w:val="decimalEnclosedCircle"/>
      <w:lvlText w:val="%9"/>
      <w:lvlJc w:val="left"/>
      <w:pPr>
        <w:tabs>
          <w:tab w:val="num" w:pos="3780"/>
        </w:tabs>
        <w:ind w:left="3780" w:hanging="420"/>
      </w:pPr>
    </w:lvl>
  </w:abstractNum>
  <w:abstractNum w:abstractNumId="12" w15:restartNumberingAfterBreak="0">
    <w:nsid w:val="33A33B80"/>
    <w:multiLevelType w:val="hybridMultilevel"/>
    <w:tmpl w:val="C756B134"/>
    <w:lvl w:ilvl="0" w:tplc="6B0AF04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651277"/>
    <w:multiLevelType w:val="hybridMultilevel"/>
    <w:tmpl w:val="435EB8A6"/>
    <w:lvl w:ilvl="0" w:tplc="45FE89A0">
      <w:start w:val="1"/>
      <w:numFmt w:val="decimalFullWidth"/>
      <w:lvlText w:val="（%1）"/>
      <w:lvlJc w:val="left"/>
      <w:pPr>
        <w:tabs>
          <w:tab w:val="num" w:pos="720"/>
        </w:tabs>
        <w:ind w:left="720" w:hanging="720"/>
      </w:pPr>
      <w:rPr>
        <w:rFonts w:hint="eastAsia"/>
      </w:rPr>
    </w:lvl>
    <w:lvl w:ilvl="1" w:tplc="3FFC1C44">
      <w:start w:val="18"/>
      <w:numFmt w:val="decimalFullWidth"/>
      <w:lvlText w:val="第%2条"/>
      <w:lvlJc w:val="left"/>
      <w:pPr>
        <w:tabs>
          <w:tab w:val="num" w:pos="1440"/>
        </w:tabs>
        <w:ind w:left="1440" w:hanging="1020"/>
      </w:pPr>
      <w:rPr>
        <w:rFonts w:hint="eastAsia"/>
      </w:rPr>
    </w:lvl>
    <w:lvl w:ilvl="2" w:tplc="A68E4966">
      <w:start w:val="2"/>
      <w:numFmt w:val="decimal"/>
      <w:lvlText w:val="%3"/>
      <w:lvlJc w:val="left"/>
      <w:pPr>
        <w:tabs>
          <w:tab w:val="num" w:pos="1200"/>
        </w:tabs>
        <w:ind w:left="1200" w:hanging="360"/>
      </w:pPr>
      <w:rPr>
        <w:rFonts w:hint="eastAsia"/>
      </w:rPr>
    </w:lvl>
    <w:lvl w:ilvl="3" w:tplc="1E867FB8" w:tentative="1">
      <w:start w:val="1"/>
      <w:numFmt w:val="decimal"/>
      <w:lvlText w:val="%4."/>
      <w:lvlJc w:val="left"/>
      <w:pPr>
        <w:tabs>
          <w:tab w:val="num" w:pos="1680"/>
        </w:tabs>
        <w:ind w:left="1680" w:hanging="420"/>
      </w:pPr>
    </w:lvl>
    <w:lvl w:ilvl="4" w:tplc="4A24B990" w:tentative="1">
      <w:start w:val="1"/>
      <w:numFmt w:val="aiueoFullWidth"/>
      <w:lvlText w:val="(%5)"/>
      <w:lvlJc w:val="left"/>
      <w:pPr>
        <w:tabs>
          <w:tab w:val="num" w:pos="2100"/>
        </w:tabs>
        <w:ind w:left="2100" w:hanging="420"/>
      </w:pPr>
    </w:lvl>
    <w:lvl w:ilvl="5" w:tplc="637273FA" w:tentative="1">
      <w:start w:val="1"/>
      <w:numFmt w:val="decimalEnclosedCircle"/>
      <w:lvlText w:val="%6"/>
      <w:lvlJc w:val="left"/>
      <w:pPr>
        <w:tabs>
          <w:tab w:val="num" w:pos="2520"/>
        </w:tabs>
        <w:ind w:left="2520" w:hanging="420"/>
      </w:pPr>
    </w:lvl>
    <w:lvl w:ilvl="6" w:tplc="BF300F12" w:tentative="1">
      <w:start w:val="1"/>
      <w:numFmt w:val="decimal"/>
      <w:lvlText w:val="%7."/>
      <w:lvlJc w:val="left"/>
      <w:pPr>
        <w:tabs>
          <w:tab w:val="num" w:pos="2940"/>
        </w:tabs>
        <w:ind w:left="2940" w:hanging="420"/>
      </w:pPr>
    </w:lvl>
    <w:lvl w:ilvl="7" w:tplc="91E6A466" w:tentative="1">
      <w:start w:val="1"/>
      <w:numFmt w:val="aiueoFullWidth"/>
      <w:lvlText w:val="(%8)"/>
      <w:lvlJc w:val="left"/>
      <w:pPr>
        <w:tabs>
          <w:tab w:val="num" w:pos="3360"/>
        </w:tabs>
        <w:ind w:left="3360" w:hanging="420"/>
      </w:pPr>
    </w:lvl>
    <w:lvl w:ilvl="8" w:tplc="8968E01E" w:tentative="1">
      <w:start w:val="1"/>
      <w:numFmt w:val="decimalEnclosedCircle"/>
      <w:lvlText w:val="%9"/>
      <w:lvlJc w:val="left"/>
      <w:pPr>
        <w:tabs>
          <w:tab w:val="num" w:pos="3780"/>
        </w:tabs>
        <w:ind w:left="3780" w:hanging="420"/>
      </w:pPr>
    </w:lvl>
  </w:abstractNum>
  <w:abstractNum w:abstractNumId="14" w15:restartNumberingAfterBreak="0">
    <w:nsid w:val="3BED2F83"/>
    <w:multiLevelType w:val="hybridMultilevel"/>
    <w:tmpl w:val="1220C006"/>
    <w:lvl w:ilvl="0" w:tplc="59127322">
      <w:start w:val="1"/>
      <w:numFmt w:val="decimalFullWidth"/>
      <w:lvlText w:val="%1．"/>
      <w:lvlJc w:val="left"/>
      <w:pPr>
        <w:tabs>
          <w:tab w:val="num" w:pos="420"/>
        </w:tabs>
        <w:ind w:left="420" w:hanging="420"/>
      </w:pPr>
      <w:rPr>
        <w:rFonts w:hint="eastAsia"/>
      </w:rPr>
    </w:lvl>
    <w:lvl w:ilvl="1" w:tplc="7D105C88" w:tentative="1">
      <w:start w:val="1"/>
      <w:numFmt w:val="aiueoFullWidth"/>
      <w:lvlText w:val="(%2)"/>
      <w:lvlJc w:val="left"/>
      <w:pPr>
        <w:tabs>
          <w:tab w:val="num" w:pos="840"/>
        </w:tabs>
        <w:ind w:left="840" w:hanging="420"/>
      </w:pPr>
    </w:lvl>
    <w:lvl w:ilvl="2" w:tplc="460469FC" w:tentative="1">
      <w:start w:val="1"/>
      <w:numFmt w:val="decimalEnclosedCircle"/>
      <w:lvlText w:val="%3"/>
      <w:lvlJc w:val="left"/>
      <w:pPr>
        <w:tabs>
          <w:tab w:val="num" w:pos="1260"/>
        </w:tabs>
        <w:ind w:left="1260" w:hanging="420"/>
      </w:pPr>
    </w:lvl>
    <w:lvl w:ilvl="3" w:tplc="85767476" w:tentative="1">
      <w:start w:val="1"/>
      <w:numFmt w:val="decimal"/>
      <w:lvlText w:val="%4."/>
      <w:lvlJc w:val="left"/>
      <w:pPr>
        <w:tabs>
          <w:tab w:val="num" w:pos="1680"/>
        </w:tabs>
        <w:ind w:left="1680" w:hanging="420"/>
      </w:pPr>
    </w:lvl>
    <w:lvl w:ilvl="4" w:tplc="546E6A22" w:tentative="1">
      <w:start w:val="1"/>
      <w:numFmt w:val="aiueoFullWidth"/>
      <w:lvlText w:val="(%5)"/>
      <w:lvlJc w:val="left"/>
      <w:pPr>
        <w:tabs>
          <w:tab w:val="num" w:pos="2100"/>
        </w:tabs>
        <w:ind w:left="2100" w:hanging="420"/>
      </w:pPr>
    </w:lvl>
    <w:lvl w:ilvl="5" w:tplc="0472E0D6" w:tentative="1">
      <w:start w:val="1"/>
      <w:numFmt w:val="decimalEnclosedCircle"/>
      <w:lvlText w:val="%6"/>
      <w:lvlJc w:val="left"/>
      <w:pPr>
        <w:tabs>
          <w:tab w:val="num" w:pos="2520"/>
        </w:tabs>
        <w:ind w:left="2520" w:hanging="420"/>
      </w:pPr>
    </w:lvl>
    <w:lvl w:ilvl="6" w:tplc="2D48921A" w:tentative="1">
      <w:start w:val="1"/>
      <w:numFmt w:val="decimal"/>
      <w:lvlText w:val="%7."/>
      <w:lvlJc w:val="left"/>
      <w:pPr>
        <w:tabs>
          <w:tab w:val="num" w:pos="2940"/>
        </w:tabs>
        <w:ind w:left="2940" w:hanging="420"/>
      </w:pPr>
    </w:lvl>
    <w:lvl w:ilvl="7" w:tplc="9C6445CC" w:tentative="1">
      <w:start w:val="1"/>
      <w:numFmt w:val="aiueoFullWidth"/>
      <w:lvlText w:val="(%8)"/>
      <w:lvlJc w:val="left"/>
      <w:pPr>
        <w:tabs>
          <w:tab w:val="num" w:pos="3360"/>
        </w:tabs>
        <w:ind w:left="3360" w:hanging="420"/>
      </w:pPr>
    </w:lvl>
    <w:lvl w:ilvl="8" w:tplc="1840D5F4" w:tentative="1">
      <w:start w:val="1"/>
      <w:numFmt w:val="decimalEnclosedCircle"/>
      <w:lvlText w:val="%9"/>
      <w:lvlJc w:val="left"/>
      <w:pPr>
        <w:tabs>
          <w:tab w:val="num" w:pos="3780"/>
        </w:tabs>
        <w:ind w:left="3780" w:hanging="420"/>
      </w:pPr>
    </w:lvl>
  </w:abstractNum>
  <w:abstractNum w:abstractNumId="15" w15:restartNumberingAfterBreak="0">
    <w:nsid w:val="3E55799B"/>
    <w:multiLevelType w:val="hybridMultilevel"/>
    <w:tmpl w:val="02780B92"/>
    <w:lvl w:ilvl="0" w:tplc="989E5B2E">
      <w:start w:val="1"/>
      <w:numFmt w:val="decimalFullWidth"/>
      <w:lvlText w:val="（%1）"/>
      <w:lvlJc w:val="left"/>
      <w:pPr>
        <w:tabs>
          <w:tab w:val="num" w:pos="735"/>
        </w:tabs>
        <w:ind w:left="735" w:hanging="735"/>
      </w:pPr>
      <w:rPr>
        <w:rFonts w:hint="eastAsia"/>
      </w:rPr>
    </w:lvl>
    <w:lvl w:ilvl="1" w:tplc="45DC839C">
      <w:start w:val="5"/>
      <w:numFmt w:val="decimalFullWidth"/>
      <w:lvlText w:val="第%2条"/>
      <w:lvlJc w:val="left"/>
      <w:pPr>
        <w:tabs>
          <w:tab w:val="num" w:pos="1140"/>
        </w:tabs>
        <w:ind w:left="1140" w:hanging="720"/>
      </w:pPr>
      <w:rPr>
        <w:rFonts w:hint="eastAsia"/>
      </w:rPr>
    </w:lvl>
    <w:lvl w:ilvl="2" w:tplc="70A60746" w:tentative="1">
      <w:start w:val="1"/>
      <w:numFmt w:val="decimalEnclosedCircle"/>
      <w:lvlText w:val="%3"/>
      <w:lvlJc w:val="left"/>
      <w:pPr>
        <w:tabs>
          <w:tab w:val="num" w:pos="1260"/>
        </w:tabs>
        <w:ind w:left="1260" w:hanging="420"/>
      </w:pPr>
    </w:lvl>
    <w:lvl w:ilvl="3" w:tplc="658E6BBE" w:tentative="1">
      <w:start w:val="1"/>
      <w:numFmt w:val="decimal"/>
      <w:lvlText w:val="%4."/>
      <w:lvlJc w:val="left"/>
      <w:pPr>
        <w:tabs>
          <w:tab w:val="num" w:pos="1680"/>
        </w:tabs>
        <w:ind w:left="1680" w:hanging="420"/>
      </w:pPr>
    </w:lvl>
    <w:lvl w:ilvl="4" w:tplc="B5D8942A" w:tentative="1">
      <w:start w:val="1"/>
      <w:numFmt w:val="aiueoFullWidth"/>
      <w:lvlText w:val="(%5)"/>
      <w:lvlJc w:val="left"/>
      <w:pPr>
        <w:tabs>
          <w:tab w:val="num" w:pos="2100"/>
        </w:tabs>
        <w:ind w:left="2100" w:hanging="420"/>
      </w:pPr>
    </w:lvl>
    <w:lvl w:ilvl="5" w:tplc="74E2A13E" w:tentative="1">
      <w:start w:val="1"/>
      <w:numFmt w:val="decimalEnclosedCircle"/>
      <w:lvlText w:val="%6"/>
      <w:lvlJc w:val="left"/>
      <w:pPr>
        <w:tabs>
          <w:tab w:val="num" w:pos="2520"/>
        </w:tabs>
        <w:ind w:left="2520" w:hanging="420"/>
      </w:pPr>
    </w:lvl>
    <w:lvl w:ilvl="6" w:tplc="557E3C52" w:tentative="1">
      <w:start w:val="1"/>
      <w:numFmt w:val="decimal"/>
      <w:lvlText w:val="%7."/>
      <w:lvlJc w:val="left"/>
      <w:pPr>
        <w:tabs>
          <w:tab w:val="num" w:pos="2940"/>
        </w:tabs>
        <w:ind w:left="2940" w:hanging="420"/>
      </w:pPr>
    </w:lvl>
    <w:lvl w:ilvl="7" w:tplc="81B0B6EE" w:tentative="1">
      <w:start w:val="1"/>
      <w:numFmt w:val="aiueoFullWidth"/>
      <w:lvlText w:val="(%8)"/>
      <w:lvlJc w:val="left"/>
      <w:pPr>
        <w:tabs>
          <w:tab w:val="num" w:pos="3360"/>
        </w:tabs>
        <w:ind w:left="3360" w:hanging="420"/>
      </w:pPr>
    </w:lvl>
    <w:lvl w:ilvl="8" w:tplc="7228E0D8" w:tentative="1">
      <w:start w:val="1"/>
      <w:numFmt w:val="decimalEnclosedCircle"/>
      <w:lvlText w:val="%9"/>
      <w:lvlJc w:val="left"/>
      <w:pPr>
        <w:tabs>
          <w:tab w:val="num" w:pos="3780"/>
        </w:tabs>
        <w:ind w:left="3780" w:hanging="420"/>
      </w:pPr>
    </w:lvl>
  </w:abstractNum>
  <w:abstractNum w:abstractNumId="16" w15:restartNumberingAfterBreak="0">
    <w:nsid w:val="43FB3CB9"/>
    <w:multiLevelType w:val="hybridMultilevel"/>
    <w:tmpl w:val="F4B8E0FC"/>
    <w:lvl w:ilvl="0" w:tplc="5E36BA1C">
      <w:start w:val="23"/>
      <w:numFmt w:val="decimalFullWidth"/>
      <w:lvlText w:val="第%1条"/>
      <w:lvlJc w:val="left"/>
      <w:pPr>
        <w:tabs>
          <w:tab w:val="num" w:pos="990"/>
        </w:tabs>
        <w:ind w:left="990" w:hanging="990"/>
      </w:pPr>
      <w:rPr>
        <w:rFonts w:hint="eastAsia"/>
      </w:rPr>
    </w:lvl>
    <w:lvl w:ilvl="1" w:tplc="5D5628A8">
      <w:start w:val="1"/>
      <w:numFmt w:val="decimalFullWidth"/>
      <w:lvlText w:val="（%2）"/>
      <w:lvlJc w:val="left"/>
      <w:pPr>
        <w:tabs>
          <w:tab w:val="num" w:pos="1140"/>
        </w:tabs>
        <w:ind w:left="1140" w:hanging="720"/>
      </w:pPr>
      <w:rPr>
        <w:rFonts w:hint="eastAsia"/>
      </w:rPr>
    </w:lvl>
    <w:lvl w:ilvl="2" w:tplc="27649AC2" w:tentative="1">
      <w:start w:val="1"/>
      <w:numFmt w:val="decimalEnclosedCircle"/>
      <w:lvlText w:val="%3"/>
      <w:lvlJc w:val="left"/>
      <w:pPr>
        <w:tabs>
          <w:tab w:val="num" w:pos="1260"/>
        </w:tabs>
        <w:ind w:left="1260" w:hanging="420"/>
      </w:pPr>
    </w:lvl>
    <w:lvl w:ilvl="3" w:tplc="749A93F8" w:tentative="1">
      <w:start w:val="1"/>
      <w:numFmt w:val="decimal"/>
      <w:lvlText w:val="%4."/>
      <w:lvlJc w:val="left"/>
      <w:pPr>
        <w:tabs>
          <w:tab w:val="num" w:pos="1680"/>
        </w:tabs>
        <w:ind w:left="1680" w:hanging="420"/>
      </w:pPr>
    </w:lvl>
    <w:lvl w:ilvl="4" w:tplc="FA66C2AA" w:tentative="1">
      <w:start w:val="1"/>
      <w:numFmt w:val="aiueoFullWidth"/>
      <w:lvlText w:val="(%5)"/>
      <w:lvlJc w:val="left"/>
      <w:pPr>
        <w:tabs>
          <w:tab w:val="num" w:pos="2100"/>
        </w:tabs>
        <w:ind w:left="2100" w:hanging="420"/>
      </w:pPr>
    </w:lvl>
    <w:lvl w:ilvl="5" w:tplc="9DC872C8" w:tentative="1">
      <w:start w:val="1"/>
      <w:numFmt w:val="decimalEnclosedCircle"/>
      <w:lvlText w:val="%6"/>
      <w:lvlJc w:val="left"/>
      <w:pPr>
        <w:tabs>
          <w:tab w:val="num" w:pos="2520"/>
        </w:tabs>
        <w:ind w:left="2520" w:hanging="420"/>
      </w:pPr>
    </w:lvl>
    <w:lvl w:ilvl="6" w:tplc="F61405F8" w:tentative="1">
      <w:start w:val="1"/>
      <w:numFmt w:val="decimal"/>
      <w:lvlText w:val="%7."/>
      <w:lvlJc w:val="left"/>
      <w:pPr>
        <w:tabs>
          <w:tab w:val="num" w:pos="2940"/>
        </w:tabs>
        <w:ind w:left="2940" w:hanging="420"/>
      </w:pPr>
    </w:lvl>
    <w:lvl w:ilvl="7" w:tplc="7F80C8EE" w:tentative="1">
      <w:start w:val="1"/>
      <w:numFmt w:val="aiueoFullWidth"/>
      <w:lvlText w:val="(%8)"/>
      <w:lvlJc w:val="left"/>
      <w:pPr>
        <w:tabs>
          <w:tab w:val="num" w:pos="3360"/>
        </w:tabs>
        <w:ind w:left="3360" w:hanging="420"/>
      </w:pPr>
    </w:lvl>
    <w:lvl w:ilvl="8" w:tplc="D4AC6798" w:tentative="1">
      <w:start w:val="1"/>
      <w:numFmt w:val="decimalEnclosedCircle"/>
      <w:lvlText w:val="%9"/>
      <w:lvlJc w:val="left"/>
      <w:pPr>
        <w:tabs>
          <w:tab w:val="num" w:pos="3780"/>
        </w:tabs>
        <w:ind w:left="3780" w:hanging="420"/>
      </w:pPr>
    </w:lvl>
  </w:abstractNum>
  <w:abstractNum w:abstractNumId="17" w15:restartNumberingAfterBreak="0">
    <w:nsid w:val="45CB4D6B"/>
    <w:multiLevelType w:val="hybridMultilevel"/>
    <w:tmpl w:val="FCAC030E"/>
    <w:lvl w:ilvl="0" w:tplc="9A9CC100">
      <w:start w:val="1"/>
      <w:numFmt w:val="decimalFullWidth"/>
      <w:lvlText w:val="（%1）"/>
      <w:lvlJc w:val="left"/>
      <w:pPr>
        <w:tabs>
          <w:tab w:val="num" w:pos="735"/>
        </w:tabs>
        <w:ind w:left="735" w:hanging="735"/>
      </w:pPr>
      <w:rPr>
        <w:rFonts w:hint="eastAsia"/>
      </w:rPr>
    </w:lvl>
    <w:lvl w:ilvl="1" w:tplc="B2FCEDDE">
      <w:start w:val="12"/>
      <w:numFmt w:val="decimalFullWidth"/>
      <w:lvlText w:val="第%2条"/>
      <w:lvlJc w:val="left"/>
      <w:pPr>
        <w:tabs>
          <w:tab w:val="num" w:pos="1410"/>
        </w:tabs>
        <w:ind w:left="1410" w:hanging="990"/>
      </w:pPr>
      <w:rPr>
        <w:rFonts w:hint="eastAsia"/>
      </w:rPr>
    </w:lvl>
    <w:lvl w:ilvl="2" w:tplc="27A2D47E" w:tentative="1">
      <w:start w:val="1"/>
      <w:numFmt w:val="decimalEnclosedCircle"/>
      <w:lvlText w:val="%3"/>
      <w:lvlJc w:val="left"/>
      <w:pPr>
        <w:tabs>
          <w:tab w:val="num" w:pos="1260"/>
        </w:tabs>
        <w:ind w:left="1260" w:hanging="420"/>
      </w:pPr>
    </w:lvl>
    <w:lvl w:ilvl="3" w:tplc="71D690AA" w:tentative="1">
      <w:start w:val="1"/>
      <w:numFmt w:val="decimal"/>
      <w:lvlText w:val="%4."/>
      <w:lvlJc w:val="left"/>
      <w:pPr>
        <w:tabs>
          <w:tab w:val="num" w:pos="1680"/>
        </w:tabs>
        <w:ind w:left="1680" w:hanging="420"/>
      </w:pPr>
    </w:lvl>
    <w:lvl w:ilvl="4" w:tplc="3A98635A" w:tentative="1">
      <w:start w:val="1"/>
      <w:numFmt w:val="aiueoFullWidth"/>
      <w:lvlText w:val="(%5)"/>
      <w:lvlJc w:val="left"/>
      <w:pPr>
        <w:tabs>
          <w:tab w:val="num" w:pos="2100"/>
        </w:tabs>
        <w:ind w:left="2100" w:hanging="420"/>
      </w:pPr>
    </w:lvl>
    <w:lvl w:ilvl="5" w:tplc="FB78D174" w:tentative="1">
      <w:start w:val="1"/>
      <w:numFmt w:val="decimalEnclosedCircle"/>
      <w:lvlText w:val="%6"/>
      <w:lvlJc w:val="left"/>
      <w:pPr>
        <w:tabs>
          <w:tab w:val="num" w:pos="2520"/>
        </w:tabs>
        <w:ind w:left="2520" w:hanging="420"/>
      </w:pPr>
    </w:lvl>
    <w:lvl w:ilvl="6" w:tplc="0388E6A4" w:tentative="1">
      <w:start w:val="1"/>
      <w:numFmt w:val="decimal"/>
      <w:lvlText w:val="%7."/>
      <w:lvlJc w:val="left"/>
      <w:pPr>
        <w:tabs>
          <w:tab w:val="num" w:pos="2940"/>
        </w:tabs>
        <w:ind w:left="2940" w:hanging="420"/>
      </w:pPr>
    </w:lvl>
    <w:lvl w:ilvl="7" w:tplc="C1FC7BEA" w:tentative="1">
      <w:start w:val="1"/>
      <w:numFmt w:val="aiueoFullWidth"/>
      <w:lvlText w:val="(%8)"/>
      <w:lvlJc w:val="left"/>
      <w:pPr>
        <w:tabs>
          <w:tab w:val="num" w:pos="3360"/>
        </w:tabs>
        <w:ind w:left="3360" w:hanging="420"/>
      </w:pPr>
    </w:lvl>
    <w:lvl w:ilvl="8" w:tplc="5A54B8B0" w:tentative="1">
      <w:start w:val="1"/>
      <w:numFmt w:val="decimalEnclosedCircle"/>
      <w:lvlText w:val="%9"/>
      <w:lvlJc w:val="left"/>
      <w:pPr>
        <w:tabs>
          <w:tab w:val="num" w:pos="3780"/>
        </w:tabs>
        <w:ind w:left="3780" w:hanging="420"/>
      </w:pPr>
    </w:lvl>
  </w:abstractNum>
  <w:abstractNum w:abstractNumId="18" w15:restartNumberingAfterBreak="0">
    <w:nsid w:val="4F497B80"/>
    <w:multiLevelType w:val="hybridMultilevel"/>
    <w:tmpl w:val="38823BBC"/>
    <w:lvl w:ilvl="0" w:tplc="9E2EB794">
      <w:start w:val="16"/>
      <w:numFmt w:val="decimal"/>
      <w:lvlText w:val="第%1"/>
      <w:lvlJc w:val="left"/>
      <w:pPr>
        <w:tabs>
          <w:tab w:val="num" w:pos="510"/>
        </w:tabs>
        <w:ind w:left="510" w:hanging="510"/>
      </w:pPr>
      <w:rPr>
        <w:rFonts w:hint="eastAsia"/>
      </w:rPr>
    </w:lvl>
    <w:lvl w:ilvl="1" w:tplc="3CA02E36">
      <w:start w:val="17"/>
      <w:numFmt w:val="decimalFullWidth"/>
      <w:lvlText w:val="第%2条"/>
      <w:lvlJc w:val="left"/>
      <w:pPr>
        <w:tabs>
          <w:tab w:val="num" w:pos="1410"/>
        </w:tabs>
        <w:ind w:left="1410" w:hanging="990"/>
      </w:pPr>
      <w:rPr>
        <w:rFonts w:hint="eastAsia"/>
      </w:rPr>
    </w:lvl>
    <w:lvl w:ilvl="2" w:tplc="1C2AC20E" w:tentative="1">
      <w:start w:val="1"/>
      <w:numFmt w:val="decimalEnclosedCircle"/>
      <w:lvlText w:val="%3"/>
      <w:lvlJc w:val="left"/>
      <w:pPr>
        <w:tabs>
          <w:tab w:val="num" w:pos="1260"/>
        </w:tabs>
        <w:ind w:left="1260" w:hanging="420"/>
      </w:pPr>
    </w:lvl>
    <w:lvl w:ilvl="3" w:tplc="500A28E6" w:tentative="1">
      <w:start w:val="1"/>
      <w:numFmt w:val="decimal"/>
      <w:lvlText w:val="%4."/>
      <w:lvlJc w:val="left"/>
      <w:pPr>
        <w:tabs>
          <w:tab w:val="num" w:pos="1680"/>
        </w:tabs>
        <w:ind w:left="1680" w:hanging="420"/>
      </w:pPr>
    </w:lvl>
    <w:lvl w:ilvl="4" w:tplc="8098EFE4" w:tentative="1">
      <w:start w:val="1"/>
      <w:numFmt w:val="aiueoFullWidth"/>
      <w:lvlText w:val="(%5)"/>
      <w:lvlJc w:val="left"/>
      <w:pPr>
        <w:tabs>
          <w:tab w:val="num" w:pos="2100"/>
        </w:tabs>
        <w:ind w:left="2100" w:hanging="420"/>
      </w:pPr>
    </w:lvl>
    <w:lvl w:ilvl="5" w:tplc="8396B8B6" w:tentative="1">
      <w:start w:val="1"/>
      <w:numFmt w:val="decimalEnclosedCircle"/>
      <w:lvlText w:val="%6"/>
      <w:lvlJc w:val="left"/>
      <w:pPr>
        <w:tabs>
          <w:tab w:val="num" w:pos="2520"/>
        </w:tabs>
        <w:ind w:left="2520" w:hanging="420"/>
      </w:pPr>
    </w:lvl>
    <w:lvl w:ilvl="6" w:tplc="B97ECB54" w:tentative="1">
      <w:start w:val="1"/>
      <w:numFmt w:val="decimal"/>
      <w:lvlText w:val="%7."/>
      <w:lvlJc w:val="left"/>
      <w:pPr>
        <w:tabs>
          <w:tab w:val="num" w:pos="2940"/>
        </w:tabs>
        <w:ind w:left="2940" w:hanging="420"/>
      </w:pPr>
    </w:lvl>
    <w:lvl w:ilvl="7" w:tplc="F090513E" w:tentative="1">
      <w:start w:val="1"/>
      <w:numFmt w:val="aiueoFullWidth"/>
      <w:lvlText w:val="(%8)"/>
      <w:lvlJc w:val="left"/>
      <w:pPr>
        <w:tabs>
          <w:tab w:val="num" w:pos="3360"/>
        </w:tabs>
        <w:ind w:left="3360" w:hanging="420"/>
      </w:pPr>
    </w:lvl>
    <w:lvl w:ilvl="8" w:tplc="10143566" w:tentative="1">
      <w:start w:val="1"/>
      <w:numFmt w:val="decimalEnclosedCircle"/>
      <w:lvlText w:val="%9"/>
      <w:lvlJc w:val="left"/>
      <w:pPr>
        <w:tabs>
          <w:tab w:val="num" w:pos="3780"/>
        </w:tabs>
        <w:ind w:left="3780" w:hanging="420"/>
      </w:pPr>
    </w:lvl>
  </w:abstractNum>
  <w:abstractNum w:abstractNumId="19" w15:restartNumberingAfterBreak="0">
    <w:nsid w:val="560F3E28"/>
    <w:multiLevelType w:val="hybridMultilevel"/>
    <w:tmpl w:val="5FC0B38A"/>
    <w:lvl w:ilvl="0" w:tplc="CD4ED740">
      <w:start w:val="27"/>
      <w:numFmt w:val="decimalFullWidth"/>
      <w:lvlText w:val="第%1条"/>
      <w:lvlJc w:val="left"/>
      <w:pPr>
        <w:tabs>
          <w:tab w:val="num" w:pos="1020"/>
        </w:tabs>
        <w:ind w:left="1020" w:hanging="1020"/>
      </w:pPr>
      <w:rPr>
        <w:rFonts w:hint="eastAsia"/>
      </w:rPr>
    </w:lvl>
    <w:lvl w:ilvl="1" w:tplc="327E819C" w:tentative="1">
      <w:start w:val="1"/>
      <w:numFmt w:val="aiueoFullWidth"/>
      <w:lvlText w:val="(%2)"/>
      <w:lvlJc w:val="left"/>
      <w:pPr>
        <w:tabs>
          <w:tab w:val="num" w:pos="840"/>
        </w:tabs>
        <w:ind w:left="840" w:hanging="420"/>
      </w:pPr>
    </w:lvl>
    <w:lvl w:ilvl="2" w:tplc="B5A287B6" w:tentative="1">
      <w:start w:val="1"/>
      <w:numFmt w:val="decimalEnclosedCircle"/>
      <w:lvlText w:val="%3"/>
      <w:lvlJc w:val="left"/>
      <w:pPr>
        <w:tabs>
          <w:tab w:val="num" w:pos="1260"/>
        </w:tabs>
        <w:ind w:left="1260" w:hanging="420"/>
      </w:pPr>
    </w:lvl>
    <w:lvl w:ilvl="3" w:tplc="CF2EA3E6" w:tentative="1">
      <w:start w:val="1"/>
      <w:numFmt w:val="decimal"/>
      <w:lvlText w:val="%4."/>
      <w:lvlJc w:val="left"/>
      <w:pPr>
        <w:tabs>
          <w:tab w:val="num" w:pos="1680"/>
        </w:tabs>
        <w:ind w:left="1680" w:hanging="420"/>
      </w:pPr>
    </w:lvl>
    <w:lvl w:ilvl="4" w:tplc="50B4613C" w:tentative="1">
      <w:start w:val="1"/>
      <w:numFmt w:val="aiueoFullWidth"/>
      <w:lvlText w:val="(%5)"/>
      <w:lvlJc w:val="left"/>
      <w:pPr>
        <w:tabs>
          <w:tab w:val="num" w:pos="2100"/>
        </w:tabs>
        <w:ind w:left="2100" w:hanging="420"/>
      </w:pPr>
    </w:lvl>
    <w:lvl w:ilvl="5" w:tplc="BAD04A12" w:tentative="1">
      <w:start w:val="1"/>
      <w:numFmt w:val="decimalEnclosedCircle"/>
      <w:lvlText w:val="%6"/>
      <w:lvlJc w:val="left"/>
      <w:pPr>
        <w:tabs>
          <w:tab w:val="num" w:pos="2520"/>
        </w:tabs>
        <w:ind w:left="2520" w:hanging="420"/>
      </w:pPr>
    </w:lvl>
    <w:lvl w:ilvl="6" w:tplc="E9809C28" w:tentative="1">
      <w:start w:val="1"/>
      <w:numFmt w:val="decimal"/>
      <w:lvlText w:val="%7."/>
      <w:lvlJc w:val="left"/>
      <w:pPr>
        <w:tabs>
          <w:tab w:val="num" w:pos="2940"/>
        </w:tabs>
        <w:ind w:left="2940" w:hanging="420"/>
      </w:pPr>
    </w:lvl>
    <w:lvl w:ilvl="7" w:tplc="1AE64E2A" w:tentative="1">
      <w:start w:val="1"/>
      <w:numFmt w:val="aiueoFullWidth"/>
      <w:lvlText w:val="(%8)"/>
      <w:lvlJc w:val="left"/>
      <w:pPr>
        <w:tabs>
          <w:tab w:val="num" w:pos="3360"/>
        </w:tabs>
        <w:ind w:left="3360" w:hanging="420"/>
      </w:pPr>
    </w:lvl>
    <w:lvl w:ilvl="8" w:tplc="1812D4F4" w:tentative="1">
      <w:start w:val="1"/>
      <w:numFmt w:val="decimalEnclosedCircle"/>
      <w:lvlText w:val="%9"/>
      <w:lvlJc w:val="left"/>
      <w:pPr>
        <w:tabs>
          <w:tab w:val="num" w:pos="3780"/>
        </w:tabs>
        <w:ind w:left="3780" w:hanging="420"/>
      </w:pPr>
    </w:lvl>
  </w:abstractNum>
  <w:abstractNum w:abstractNumId="20" w15:restartNumberingAfterBreak="0">
    <w:nsid w:val="5F7726D4"/>
    <w:multiLevelType w:val="hybridMultilevel"/>
    <w:tmpl w:val="72D25312"/>
    <w:lvl w:ilvl="0" w:tplc="C7243028">
      <w:start w:val="1"/>
      <w:numFmt w:val="decimalFullWidth"/>
      <w:lvlText w:val="第%1章"/>
      <w:lvlJc w:val="left"/>
      <w:pPr>
        <w:tabs>
          <w:tab w:val="num" w:pos="840"/>
        </w:tabs>
        <w:ind w:left="840" w:hanging="840"/>
      </w:pPr>
      <w:rPr>
        <w:rFonts w:hint="eastAsia"/>
      </w:rPr>
    </w:lvl>
    <w:lvl w:ilvl="1" w:tplc="BB7635C0" w:tentative="1">
      <w:start w:val="1"/>
      <w:numFmt w:val="aiueoFullWidth"/>
      <w:lvlText w:val="(%2)"/>
      <w:lvlJc w:val="left"/>
      <w:pPr>
        <w:tabs>
          <w:tab w:val="num" w:pos="840"/>
        </w:tabs>
        <w:ind w:left="840" w:hanging="420"/>
      </w:pPr>
    </w:lvl>
    <w:lvl w:ilvl="2" w:tplc="7A989F38" w:tentative="1">
      <w:start w:val="1"/>
      <w:numFmt w:val="decimalEnclosedCircle"/>
      <w:lvlText w:val="%3"/>
      <w:lvlJc w:val="left"/>
      <w:pPr>
        <w:tabs>
          <w:tab w:val="num" w:pos="1260"/>
        </w:tabs>
        <w:ind w:left="1260" w:hanging="420"/>
      </w:pPr>
    </w:lvl>
    <w:lvl w:ilvl="3" w:tplc="98DC97AA" w:tentative="1">
      <w:start w:val="1"/>
      <w:numFmt w:val="decimal"/>
      <w:lvlText w:val="%4."/>
      <w:lvlJc w:val="left"/>
      <w:pPr>
        <w:tabs>
          <w:tab w:val="num" w:pos="1680"/>
        </w:tabs>
        <w:ind w:left="1680" w:hanging="420"/>
      </w:pPr>
    </w:lvl>
    <w:lvl w:ilvl="4" w:tplc="01E64AC4" w:tentative="1">
      <w:start w:val="1"/>
      <w:numFmt w:val="aiueoFullWidth"/>
      <w:lvlText w:val="(%5)"/>
      <w:lvlJc w:val="left"/>
      <w:pPr>
        <w:tabs>
          <w:tab w:val="num" w:pos="2100"/>
        </w:tabs>
        <w:ind w:left="2100" w:hanging="420"/>
      </w:pPr>
    </w:lvl>
    <w:lvl w:ilvl="5" w:tplc="D1D21C96" w:tentative="1">
      <w:start w:val="1"/>
      <w:numFmt w:val="decimalEnclosedCircle"/>
      <w:lvlText w:val="%6"/>
      <w:lvlJc w:val="left"/>
      <w:pPr>
        <w:tabs>
          <w:tab w:val="num" w:pos="2520"/>
        </w:tabs>
        <w:ind w:left="2520" w:hanging="420"/>
      </w:pPr>
    </w:lvl>
    <w:lvl w:ilvl="6" w:tplc="E5C67774" w:tentative="1">
      <w:start w:val="1"/>
      <w:numFmt w:val="decimal"/>
      <w:lvlText w:val="%7."/>
      <w:lvlJc w:val="left"/>
      <w:pPr>
        <w:tabs>
          <w:tab w:val="num" w:pos="2940"/>
        </w:tabs>
        <w:ind w:left="2940" w:hanging="420"/>
      </w:pPr>
    </w:lvl>
    <w:lvl w:ilvl="7" w:tplc="4146729A" w:tentative="1">
      <w:start w:val="1"/>
      <w:numFmt w:val="aiueoFullWidth"/>
      <w:lvlText w:val="(%8)"/>
      <w:lvlJc w:val="left"/>
      <w:pPr>
        <w:tabs>
          <w:tab w:val="num" w:pos="3360"/>
        </w:tabs>
        <w:ind w:left="3360" w:hanging="420"/>
      </w:pPr>
    </w:lvl>
    <w:lvl w:ilvl="8" w:tplc="E81403C0" w:tentative="1">
      <w:start w:val="1"/>
      <w:numFmt w:val="decimalEnclosedCircle"/>
      <w:lvlText w:val="%9"/>
      <w:lvlJc w:val="left"/>
      <w:pPr>
        <w:tabs>
          <w:tab w:val="num" w:pos="3780"/>
        </w:tabs>
        <w:ind w:left="3780" w:hanging="420"/>
      </w:pPr>
    </w:lvl>
  </w:abstractNum>
  <w:abstractNum w:abstractNumId="21" w15:restartNumberingAfterBreak="0">
    <w:nsid w:val="5FFD3FE5"/>
    <w:multiLevelType w:val="hybridMultilevel"/>
    <w:tmpl w:val="046CE6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9774E4"/>
    <w:multiLevelType w:val="hybridMultilevel"/>
    <w:tmpl w:val="09A8CEC0"/>
    <w:lvl w:ilvl="0" w:tplc="EA461F32">
      <w:start w:val="13"/>
      <w:numFmt w:val="decimalFullWidth"/>
      <w:lvlText w:val="第%1条"/>
      <w:lvlJc w:val="left"/>
      <w:pPr>
        <w:tabs>
          <w:tab w:val="num" w:pos="1020"/>
        </w:tabs>
        <w:ind w:left="1020" w:hanging="1020"/>
      </w:pPr>
      <w:rPr>
        <w:rFonts w:hint="eastAsia"/>
      </w:rPr>
    </w:lvl>
    <w:lvl w:ilvl="1" w:tplc="0EC61E36" w:tentative="1">
      <w:start w:val="1"/>
      <w:numFmt w:val="aiueoFullWidth"/>
      <w:lvlText w:val="(%2)"/>
      <w:lvlJc w:val="left"/>
      <w:pPr>
        <w:tabs>
          <w:tab w:val="num" w:pos="840"/>
        </w:tabs>
        <w:ind w:left="840" w:hanging="420"/>
      </w:pPr>
    </w:lvl>
    <w:lvl w:ilvl="2" w:tplc="45AC523C" w:tentative="1">
      <w:start w:val="1"/>
      <w:numFmt w:val="decimalEnclosedCircle"/>
      <w:lvlText w:val="%3"/>
      <w:lvlJc w:val="left"/>
      <w:pPr>
        <w:tabs>
          <w:tab w:val="num" w:pos="1260"/>
        </w:tabs>
        <w:ind w:left="1260" w:hanging="420"/>
      </w:pPr>
    </w:lvl>
    <w:lvl w:ilvl="3" w:tplc="22D2488E" w:tentative="1">
      <w:start w:val="1"/>
      <w:numFmt w:val="decimal"/>
      <w:lvlText w:val="%4."/>
      <w:lvlJc w:val="left"/>
      <w:pPr>
        <w:tabs>
          <w:tab w:val="num" w:pos="1680"/>
        </w:tabs>
        <w:ind w:left="1680" w:hanging="420"/>
      </w:pPr>
    </w:lvl>
    <w:lvl w:ilvl="4" w:tplc="D4E850EE" w:tentative="1">
      <w:start w:val="1"/>
      <w:numFmt w:val="aiueoFullWidth"/>
      <w:lvlText w:val="(%5)"/>
      <w:lvlJc w:val="left"/>
      <w:pPr>
        <w:tabs>
          <w:tab w:val="num" w:pos="2100"/>
        </w:tabs>
        <w:ind w:left="2100" w:hanging="420"/>
      </w:pPr>
    </w:lvl>
    <w:lvl w:ilvl="5" w:tplc="4432A106" w:tentative="1">
      <w:start w:val="1"/>
      <w:numFmt w:val="decimalEnclosedCircle"/>
      <w:lvlText w:val="%6"/>
      <w:lvlJc w:val="left"/>
      <w:pPr>
        <w:tabs>
          <w:tab w:val="num" w:pos="2520"/>
        </w:tabs>
        <w:ind w:left="2520" w:hanging="420"/>
      </w:pPr>
    </w:lvl>
    <w:lvl w:ilvl="6" w:tplc="10AA8EEA" w:tentative="1">
      <w:start w:val="1"/>
      <w:numFmt w:val="decimal"/>
      <w:lvlText w:val="%7."/>
      <w:lvlJc w:val="left"/>
      <w:pPr>
        <w:tabs>
          <w:tab w:val="num" w:pos="2940"/>
        </w:tabs>
        <w:ind w:left="2940" w:hanging="420"/>
      </w:pPr>
    </w:lvl>
    <w:lvl w:ilvl="7" w:tplc="30B4F4FA" w:tentative="1">
      <w:start w:val="1"/>
      <w:numFmt w:val="aiueoFullWidth"/>
      <w:lvlText w:val="(%8)"/>
      <w:lvlJc w:val="left"/>
      <w:pPr>
        <w:tabs>
          <w:tab w:val="num" w:pos="3360"/>
        </w:tabs>
        <w:ind w:left="3360" w:hanging="420"/>
      </w:pPr>
    </w:lvl>
    <w:lvl w:ilvl="8" w:tplc="A0B25758" w:tentative="1">
      <w:start w:val="1"/>
      <w:numFmt w:val="decimalEnclosedCircle"/>
      <w:lvlText w:val="%9"/>
      <w:lvlJc w:val="left"/>
      <w:pPr>
        <w:tabs>
          <w:tab w:val="num" w:pos="3780"/>
        </w:tabs>
        <w:ind w:left="3780" w:hanging="420"/>
      </w:pPr>
    </w:lvl>
  </w:abstractNum>
  <w:abstractNum w:abstractNumId="23" w15:restartNumberingAfterBreak="0">
    <w:nsid w:val="68C93FA1"/>
    <w:multiLevelType w:val="hybridMultilevel"/>
    <w:tmpl w:val="8DBCC886"/>
    <w:lvl w:ilvl="0" w:tplc="5524B4C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EF6847"/>
    <w:multiLevelType w:val="hybridMultilevel"/>
    <w:tmpl w:val="67C8BE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487224"/>
    <w:multiLevelType w:val="hybridMultilevel"/>
    <w:tmpl w:val="DED2A52E"/>
    <w:lvl w:ilvl="0" w:tplc="D6EA48A8">
      <w:start w:val="3"/>
      <w:numFmt w:val="decimalFullWidth"/>
      <w:lvlText w:val="第%1条"/>
      <w:lvlJc w:val="left"/>
      <w:pPr>
        <w:tabs>
          <w:tab w:val="num" w:pos="735"/>
        </w:tabs>
        <w:ind w:left="735" w:hanging="735"/>
      </w:pPr>
      <w:rPr>
        <w:rFonts w:hint="eastAsia"/>
      </w:rPr>
    </w:lvl>
    <w:lvl w:ilvl="1" w:tplc="A704DCC6" w:tentative="1">
      <w:start w:val="1"/>
      <w:numFmt w:val="aiueoFullWidth"/>
      <w:lvlText w:val="(%2)"/>
      <w:lvlJc w:val="left"/>
      <w:pPr>
        <w:tabs>
          <w:tab w:val="num" w:pos="840"/>
        </w:tabs>
        <w:ind w:left="840" w:hanging="420"/>
      </w:pPr>
    </w:lvl>
    <w:lvl w:ilvl="2" w:tplc="20944A46" w:tentative="1">
      <w:start w:val="1"/>
      <w:numFmt w:val="decimalEnclosedCircle"/>
      <w:lvlText w:val="%3"/>
      <w:lvlJc w:val="left"/>
      <w:pPr>
        <w:tabs>
          <w:tab w:val="num" w:pos="1260"/>
        </w:tabs>
        <w:ind w:left="1260" w:hanging="420"/>
      </w:pPr>
    </w:lvl>
    <w:lvl w:ilvl="3" w:tplc="C8607E4A" w:tentative="1">
      <w:start w:val="1"/>
      <w:numFmt w:val="decimal"/>
      <w:lvlText w:val="%4."/>
      <w:lvlJc w:val="left"/>
      <w:pPr>
        <w:tabs>
          <w:tab w:val="num" w:pos="1680"/>
        </w:tabs>
        <w:ind w:left="1680" w:hanging="420"/>
      </w:pPr>
    </w:lvl>
    <w:lvl w:ilvl="4" w:tplc="65EA3C14" w:tentative="1">
      <w:start w:val="1"/>
      <w:numFmt w:val="aiueoFullWidth"/>
      <w:lvlText w:val="(%5)"/>
      <w:lvlJc w:val="left"/>
      <w:pPr>
        <w:tabs>
          <w:tab w:val="num" w:pos="2100"/>
        </w:tabs>
        <w:ind w:left="2100" w:hanging="420"/>
      </w:pPr>
    </w:lvl>
    <w:lvl w:ilvl="5" w:tplc="4F807358" w:tentative="1">
      <w:start w:val="1"/>
      <w:numFmt w:val="decimalEnclosedCircle"/>
      <w:lvlText w:val="%6"/>
      <w:lvlJc w:val="left"/>
      <w:pPr>
        <w:tabs>
          <w:tab w:val="num" w:pos="2520"/>
        </w:tabs>
        <w:ind w:left="2520" w:hanging="420"/>
      </w:pPr>
    </w:lvl>
    <w:lvl w:ilvl="6" w:tplc="7964637E" w:tentative="1">
      <w:start w:val="1"/>
      <w:numFmt w:val="decimal"/>
      <w:lvlText w:val="%7."/>
      <w:lvlJc w:val="left"/>
      <w:pPr>
        <w:tabs>
          <w:tab w:val="num" w:pos="2940"/>
        </w:tabs>
        <w:ind w:left="2940" w:hanging="420"/>
      </w:pPr>
    </w:lvl>
    <w:lvl w:ilvl="7" w:tplc="5308C026" w:tentative="1">
      <w:start w:val="1"/>
      <w:numFmt w:val="aiueoFullWidth"/>
      <w:lvlText w:val="(%8)"/>
      <w:lvlJc w:val="left"/>
      <w:pPr>
        <w:tabs>
          <w:tab w:val="num" w:pos="3360"/>
        </w:tabs>
        <w:ind w:left="3360" w:hanging="420"/>
      </w:pPr>
    </w:lvl>
    <w:lvl w:ilvl="8" w:tplc="207A704E" w:tentative="1">
      <w:start w:val="1"/>
      <w:numFmt w:val="decimalEnclosedCircle"/>
      <w:lvlText w:val="%9"/>
      <w:lvlJc w:val="left"/>
      <w:pPr>
        <w:tabs>
          <w:tab w:val="num" w:pos="3780"/>
        </w:tabs>
        <w:ind w:left="3780" w:hanging="420"/>
      </w:pPr>
    </w:lvl>
  </w:abstractNum>
  <w:abstractNum w:abstractNumId="26" w15:restartNumberingAfterBreak="0">
    <w:nsid w:val="6B532EE5"/>
    <w:multiLevelType w:val="hybridMultilevel"/>
    <w:tmpl w:val="A8C05B78"/>
    <w:lvl w:ilvl="0" w:tplc="67E88AF2">
      <w:start w:val="16"/>
      <w:numFmt w:val="decimalFullWidth"/>
      <w:lvlText w:val="第%1条"/>
      <w:lvlJc w:val="left"/>
      <w:pPr>
        <w:tabs>
          <w:tab w:val="num" w:pos="990"/>
        </w:tabs>
        <w:ind w:left="990" w:hanging="990"/>
      </w:pPr>
      <w:rPr>
        <w:rFonts w:hint="eastAsia"/>
      </w:rPr>
    </w:lvl>
    <w:lvl w:ilvl="1" w:tplc="FC54BADC" w:tentative="1">
      <w:start w:val="1"/>
      <w:numFmt w:val="aiueoFullWidth"/>
      <w:lvlText w:val="(%2)"/>
      <w:lvlJc w:val="left"/>
      <w:pPr>
        <w:tabs>
          <w:tab w:val="num" w:pos="840"/>
        </w:tabs>
        <w:ind w:left="840" w:hanging="420"/>
      </w:pPr>
    </w:lvl>
    <w:lvl w:ilvl="2" w:tplc="17E0654C" w:tentative="1">
      <w:start w:val="1"/>
      <w:numFmt w:val="decimalEnclosedCircle"/>
      <w:lvlText w:val="%3"/>
      <w:lvlJc w:val="left"/>
      <w:pPr>
        <w:tabs>
          <w:tab w:val="num" w:pos="1260"/>
        </w:tabs>
        <w:ind w:left="1260" w:hanging="420"/>
      </w:pPr>
    </w:lvl>
    <w:lvl w:ilvl="3" w:tplc="877E6A6A" w:tentative="1">
      <w:start w:val="1"/>
      <w:numFmt w:val="decimal"/>
      <w:lvlText w:val="%4."/>
      <w:lvlJc w:val="left"/>
      <w:pPr>
        <w:tabs>
          <w:tab w:val="num" w:pos="1680"/>
        </w:tabs>
        <w:ind w:left="1680" w:hanging="420"/>
      </w:pPr>
    </w:lvl>
    <w:lvl w:ilvl="4" w:tplc="E81407EA" w:tentative="1">
      <w:start w:val="1"/>
      <w:numFmt w:val="aiueoFullWidth"/>
      <w:lvlText w:val="(%5)"/>
      <w:lvlJc w:val="left"/>
      <w:pPr>
        <w:tabs>
          <w:tab w:val="num" w:pos="2100"/>
        </w:tabs>
        <w:ind w:left="2100" w:hanging="420"/>
      </w:pPr>
    </w:lvl>
    <w:lvl w:ilvl="5" w:tplc="FA80ABE2" w:tentative="1">
      <w:start w:val="1"/>
      <w:numFmt w:val="decimalEnclosedCircle"/>
      <w:lvlText w:val="%6"/>
      <w:lvlJc w:val="left"/>
      <w:pPr>
        <w:tabs>
          <w:tab w:val="num" w:pos="2520"/>
        </w:tabs>
        <w:ind w:left="2520" w:hanging="420"/>
      </w:pPr>
    </w:lvl>
    <w:lvl w:ilvl="6" w:tplc="85F47680" w:tentative="1">
      <w:start w:val="1"/>
      <w:numFmt w:val="decimal"/>
      <w:lvlText w:val="%7."/>
      <w:lvlJc w:val="left"/>
      <w:pPr>
        <w:tabs>
          <w:tab w:val="num" w:pos="2940"/>
        </w:tabs>
        <w:ind w:left="2940" w:hanging="420"/>
      </w:pPr>
    </w:lvl>
    <w:lvl w:ilvl="7" w:tplc="7B46CB4C" w:tentative="1">
      <w:start w:val="1"/>
      <w:numFmt w:val="aiueoFullWidth"/>
      <w:lvlText w:val="(%8)"/>
      <w:lvlJc w:val="left"/>
      <w:pPr>
        <w:tabs>
          <w:tab w:val="num" w:pos="3360"/>
        </w:tabs>
        <w:ind w:left="3360" w:hanging="420"/>
      </w:pPr>
    </w:lvl>
    <w:lvl w:ilvl="8" w:tplc="D63683F6" w:tentative="1">
      <w:start w:val="1"/>
      <w:numFmt w:val="decimalEnclosedCircle"/>
      <w:lvlText w:val="%9"/>
      <w:lvlJc w:val="left"/>
      <w:pPr>
        <w:tabs>
          <w:tab w:val="num" w:pos="3780"/>
        </w:tabs>
        <w:ind w:left="3780" w:hanging="420"/>
      </w:pPr>
    </w:lvl>
  </w:abstractNum>
  <w:abstractNum w:abstractNumId="27" w15:restartNumberingAfterBreak="0">
    <w:nsid w:val="6B585B72"/>
    <w:multiLevelType w:val="hybridMultilevel"/>
    <w:tmpl w:val="26004220"/>
    <w:lvl w:ilvl="0" w:tplc="86BC503A">
      <w:start w:val="9"/>
      <w:numFmt w:val="decimalFullWidth"/>
      <w:lvlText w:val="第%1条"/>
      <w:lvlJc w:val="left"/>
      <w:pPr>
        <w:tabs>
          <w:tab w:val="num" w:pos="720"/>
        </w:tabs>
        <w:ind w:left="720" w:hanging="720"/>
      </w:pPr>
      <w:rPr>
        <w:rFonts w:hint="eastAsia"/>
      </w:rPr>
    </w:lvl>
    <w:lvl w:ilvl="1" w:tplc="501EE03E" w:tentative="1">
      <w:start w:val="1"/>
      <w:numFmt w:val="aiueoFullWidth"/>
      <w:lvlText w:val="(%2)"/>
      <w:lvlJc w:val="left"/>
      <w:pPr>
        <w:tabs>
          <w:tab w:val="num" w:pos="840"/>
        </w:tabs>
        <w:ind w:left="840" w:hanging="420"/>
      </w:pPr>
    </w:lvl>
    <w:lvl w:ilvl="2" w:tplc="6A327746" w:tentative="1">
      <w:start w:val="1"/>
      <w:numFmt w:val="decimalEnclosedCircle"/>
      <w:lvlText w:val="%3"/>
      <w:lvlJc w:val="left"/>
      <w:pPr>
        <w:tabs>
          <w:tab w:val="num" w:pos="1260"/>
        </w:tabs>
        <w:ind w:left="1260" w:hanging="420"/>
      </w:pPr>
    </w:lvl>
    <w:lvl w:ilvl="3" w:tplc="42DA380A" w:tentative="1">
      <w:start w:val="1"/>
      <w:numFmt w:val="decimal"/>
      <w:lvlText w:val="%4."/>
      <w:lvlJc w:val="left"/>
      <w:pPr>
        <w:tabs>
          <w:tab w:val="num" w:pos="1680"/>
        </w:tabs>
        <w:ind w:left="1680" w:hanging="420"/>
      </w:pPr>
    </w:lvl>
    <w:lvl w:ilvl="4" w:tplc="593A7F3C" w:tentative="1">
      <w:start w:val="1"/>
      <w:numFmt w:val="aiueoFullWidth"/>
      <w:lvlText w:val="(%5)"/>
      <w:lvlJc w:val="left"/>
      <w:pPr>
        <w:tabs>
          <w:tab w:val="num" w:pos="2100"/>
        </w:tabs>
        <w:ind w:left="2100" w:hanging="420"/>
      </w:pPr>
    </w:lvl>
    <w:lvl w:ilvl="5" w:tplc="8B8E6E92" w:tentative="1">
      <w:start w:val="1"/>
      <w:numFmt w:val="decimalEnclosedCircle"/>
      <w:lvlText w:val="%6"/>
      <w:lvlJc w:val="left"/>
      <w:pPr>
        <w:tabs>
          <w:tab w:val="num" w:pos="2520"/>
        </w:tabs>
        <w:ind w:left="2520" w:hanging="420"/>
      </w:pPr>
    </w:lvl>
    <w:lvl w:ilvl="6" w:tplc="3102873C" w:tentative="1">
      <w:start w:val="1"/>
      <w:numFmt w:val="decimal"/>
      <w:lvlText w:val="%7."/>
      <w:lvlJc w:val="left"/>
      <w:pPr>
        <w:tabs>
          <w:tab w:val="num" w:pos="2940"/>
        </w:tabs>
        <w:ind w:left="2940" w:hanging="420"/>
      </w:pPr>
    </w:lvl>
    <w:lvl w:ilvl="7" w:tplc="745C7BDA" w:tentative="1">
      <w:start w:val="1"/>
      <w:numFmt w:val="aiueoFullWidth"/>
      <w:lvlText w:val="(%8)"/>
      <w:lvlJc w:val="left"/>
      <w:pPr>
        <w:tabs>
          <w:tab w:val="num" w:pos="3360"/>
        </w:tabs>
        <w:ind w:left="3360" w:hanging="420"/>
      </w:pPr>
    </w:lvl>
    <w:lvl w:ilvl="8" w:tplc="CAF830A8" w:tentative="1">
      <w:start w:val="1"/>
      <w:numFmt w:val="decimalEnclosedCircle"/>
      <w:lvlText w:val="%9"/>
      <w:lvlJc w:val="left"/>
      <w:pPr>
        <w:tabs>
          <w:tab w:val="num" w:pos="3780"/>
        </w:tabs>
        <w:ind w:left="3780" w:hanging="420"/>
      </w:pPr>
    </w:lvl>
  </w:abstractNum>
  <w:abstractNum w:abstractNumId="28" w15:restartNumberingAfterBreak="0">
    <w:nsid w:val="6D621480"/>
    <w:multiLevelType w:val="hybridMultilevel"/>
    <w:tmpl w:val="282EF4F4"/>
    <w:lvl w:ilvl="0" w:tplc="8C0E7DD8">
      <w:start w:val="3"/>
      <w:numFmt w:val="decimalFullWidth"/>
      <w:lvlText w:val="第%1条"/>
      <w:lvlJc w:val="left"/>
      <w:pPr>
        <w:tabs>
          <w:tab w:val="num" w:pos="720"/>
        </w:tabs>
        <w:ind w:left="720" w:hanging="720"/>
      </w:pPr>
      <w:rPr>
        <w:rFonts w:hint="eastAsia"/>
      </w:rPr>
    </w:lvl>
    <w:lvl w:ilvl="1" w:tplc="281E9352" w:tentative="1">
      <w:start w:val="1"/>
      <w:numFmt w:val="aiueoFullWidth"/>
      <w:lvlText w:val="(%2)"/>
      <w:lvlJc w:val="left"/>
      <w:pPr>
        <w:tabs>
          <w:tab w:val="num" w:pos="840"/>
        </w:tabs>
        <w:ind w:left="840" w:hanging="420"/>
      </w:pPr>
    </w:lvl>
    <w:lvl w:ilvl="2" w:tplc="35903734" w:tentative="1">
      <w:start w:val="1"/>
      <w:numFmt w:val="decimalEnclosedCircle"/>
      <w:lvlText w:val="%3"/>
      <w:lvlJc w:val="left"/>
      <w:pPr>
        <w:tabs>
          <w:tab w:val="num" w:pos="1260"/>
        </w:tabs>
        <w:ind w:left="1260" w:hanging="420"/>
      </w:pPr>
    </w:lvl>
    <w:lvl w:ilvl="3" w:tplc="33FCD8D4" w:tentative="1">
      <w:start w:val="1"/>
      <w:numFmt w:val="decimal"/>
      <w:lvlText w:val="%4."/>
      <w:lvlJc w:val="left"/>
      <w:pPr>
        <w:tabs>
          <w:tab w:val="num" w:pos="1680"/>
        </w:tabs>
        <w:ind w:left="1680" w:hanging="420"/>
      </w:pPr>
    </w:lvl>
    <w:lvl w:ilvl="4" w:tplc="C356502A" w:tentative="1">
      <w:start w:val="1"/>
      <w:numFmt w:val="aiueoFullWidth"/>
      <w:lvlText w:val="(%5)"/>
      <w:lvlJc w:val="left"/>
      <w:pPr>
        <w:tabs>
          <w:tab w:val="num" w:pos="2100"/>
        </w:tabs>
        <w:ind w:left="2100" w:hanging="420"/>
      </w:pPr>
    </w:lvl>
    <w:lvl w:ilvl="5" w:tplc="F6083B46" w:tentative="1">
      <w:start w:val="1"/>
      <w:numFmt w:val="decimalEnclosedCircle"/>
      <w:lvlText w:val="%6"/>
      <w:lvlJc w:val="left"/>
      <w:pPr>
        <w:tabs>
          <w:tab w:val="num" w:pos="2520"/>
        </w:tabs>
        <w:ind w:left="2520" w:hanging="420"/>
      </w:pPr>
    </w:lvl>
    <w:lvl w:ilvl="6" w:tplc="6B285DD2" w:tentative="1">
      <w:start w:val="1"/>
      <w:numFmt w:val="decimal"/>
      <w:lvlText w:val="%7."/>
      <w:lvlJc w:val="left"/>
      <w:pPr>
        <w:tabs>
          <w:tab w:val="num" w:pos="2940"/>
        </w:tabs>
        <w:ind w:left="2940" w:hanging="420"/>
      </w:pPr>
    </w:lvl>
    <w:lvl w:ilvl="7" w:tplc="B7F01A28" w:tentative="1">
      <w:start w:val="1"/>
      <w:numFmt w:val="aiueoFullWidth"/>
      <w:lvlText w:val="(%8)"/>
      <w:lvlJc w:val="left"/>
      <w:pPr>
        <w:tabs>
          <w:tab w:val="num" w:pos="3360"/>
        </w:tabs>
        <w:ind w:left="3360" w:hanging="420"/>
      </w:pPr>
    </w:lvl>
    <w:lvl w:ilvl="8" w:tplc="C3A089F0" w:tentative="1">
      <w:start w:val="1"/>
      <w:numFmt w:val="decimalEnclosedCircle"/>
      <w:lvlText w:val="%9"/>
      <w:lvlJc w:val="left"/>
      <w:pPr>
        <w:tabs>
          <w:tab w:val="num" w:pos="3780"/>
        </w:tabs>
        <w:ind w:left="3780" w:hanging="420"/>
      </w:pPr>
    </w:lvl>
  </w:abstractNum>
  <w:abstractNum w:abstractNumId="29" w15:restartNumberingAfterBreak="0">
    <w:nsid w:val="6EA04E3D"/>
    <w:multiLevelType w:val="hybridMultilevel"/>
    <w:tmpl w:val="EA64B5D4"/>
    <w:lvl w:ilvl="0" w:tplc="C9126B5C">
      <w:start w:val="1"/>
      <w:numFmt w:val="decimalFullWidth"/>
      <w:lvlText w:val="（%1）"/>
      <w:lvlJc w:val="left"/>
      <w:pPr>
        <w:tabs>
          <w:tab w:val="num" w:pos="735"/>
        </w:tabs>
        <w:ind w:left="735" w:hanging="735"/>
      </w:pPr>
      <w:rPr>
        <w:rFonts w:hint="eastAsia"/>
      </w:rPr>
    </w:lvl>
    <w:lvl w:ilvl="1" w:tplc="3C341CB0">
      <w:start w:val="11"/>
      <w:numFmt w:val="decimalFullWidth"/>
      <w:lvlText w:val="第%2条"/>
      <w:lvlJc w:val="left"/>
      <w:pPr>
        <w:tabs>
          <w:tab w:val="num" w:pos="1395"/>
        </w:tabs>
        <w:ind w:left="1395" w:hanging="975"/>
      </w:pPr>
      <w:rPr>
        <w:rFonts w:hint="eastAsia"/>
      </w:rPr>
    </w:lvl>
    <w:lvl w:ilvl="2" w:tplc="D7EAC16C" w:tentative="1">
      <w:start w:val="1"/>
      <w:numFmt w:val="decimalEnclosedCircle"/>
      <w:lvlText w:val="%3"/>
      <w:lvlJc w:val="left"/>
      <w:pPr>
        <w:tabs>
          <w:tab w:val="num" w:pos="1260"/>
        </w:tabs>
        <w:ind w:left="1260" w:hanging="420"/>
      </w:pPr>
    </w:lvl>
    <w:lvl w:ilvl="3" w:tplc="E69688A0" w:tentative="1">
      <w:start w:val="1"/>
      <w:numFmt w:val="decimal"/>
      <w:lvlText w:val="%4."/>
      <w:lvlJc w:val="left"/>
      <w:pPr>
        <w:tabs>
          <w:tab w:val="num" w:pos="1680"/>
        </w:tabs>
        <w:ind w:left="1680" w:hanging="420"/>
      </w:pPr>
    </w:lvl>
    <w:lvl w:ilvl="4" w:tplc="F63C1F2A" w:tentative="1">
      <w:start w:val="1"/>
      <w:numFmt w:val="aiueoFullWidth"/>
      <w:lvlText w:val="(%5)"/>
      <w:lvlJc w:val="left"/>
      <w:pPr>
        <w:tabs>
          <w:tab w:val="num" w:pos="2100"/>
        </w:tabs>
        <w:ind w:left="2100" w:hanging="420"/>
      </w:pPr>
    </w:lvl>
    <w:lvl w:ilvl="5" w:tplc="ED440F54" w:tentative="1">
      <w:start w:val="1"/>
      <w:numFmt w:val="decimalEnclosedCircle"/>
      <w:lvlText w:val="%6"/>
      <w:lvlJc w:val="left"/>
      <w:pPr>
        <w:tabs>
          <w:tab w:val="num" w:pos="2520"/>
        </w:tabs>
        <w:ind w:left="2520" w:hanging="420"/>
      </w:pPr>
    </w:lvl>
    <w:lvl w:ilvl="6" w:tplc="6B8E8248" w:tentative="1">
      <w:start w:val="1"/>
      <w:numFmt w:val="decimal"/>
      <w:lvlText w:val="%7."/>
      <w:lvlJc w:val="left"/>
      <w:pPr>
        <w:tabs>
          <w:tab w:val="num" w:pos="2940"/>
        </w:tabs>
        <w:ind w:left="2940" w:hanging="420"/>
      </w:pPr>
    </w:lvl>
    <w:lvl w:ilvl="7" w:tplc="7548EE3C" w:tentative="1">
      <w:start w:val="1"/>
      <w:numFmt w:val="aiueoFullWidth"/>
      <w:lvlText w:val="(%8)"/>
      <w:lvlJc w:val="left"/>
      <w:pPr>
        <w:tabs>
          <w:tab w:val="num" w:pos="3360"/>
        </w:tabs>
        <w:ind w:left="3360" w:hanging="420"/>
      </w:pPr>
    </w:lvl>
    <w:lvl w:ilvl="8" w:tplc="F7E4818C" w:tentative="1">
      <w:start w:val="1"/>
      <w:numFmt w:val="decimalEnclosedCircle"/>
      <w:lvlText w:val="%9"/>
      <w:lvlJc w:val="left"/>
      <w:pPr>
        <w:tabs>
          <w:tab w:val="num" w:pos="3780"/>
        </w:tabs>
        <w:ind w:left="3780" w:hanging="420"/>
      </w:pPr>
    </w:lvl>
  </w:abstractNum>
  <w:abstractNum w:abstractNumId="30" w15:restartNumberingAfterBreak="0">
    <w:nsid w:val="7AA26EDF"/>
    <w:multiLevelType w:val="hybridMultilevel"/>
    <w:tmpl w:val="123037D2"/>
    <w:lvl w:ilvl="0" w:tplc="AC247CDA">
      <w:start w:val="15"/>
      <w:numFmt w:val="decimalFullWidth"/>
      <w:lvlText w:val="第%1条"/>
      <w:lvlJc w:val="left"/>
      <w:pPr>
        <w:tabs>
          <w:tab w:val="num" w:pos="1020"/>
        </w:tabs>
        <w:ind w:left="1020" w:hanging="1020"/>
      </w:pPr>
      <w:rPr>
        <w:rFonts w:hint="eastAsia"/>
      </w:rPr>
    </w:lvl>
    <w:lvl w:ilvl="1" w:tplc="274ACAD8" w:tentative="1">
      <w:start w:val="1"/>
      <w:numFmt w:val="aiueoFullWidth"/>
      <w:lvlText w:val="(%2)"/>
      <w:lvlJc w:val="left"/>
      <w:pPr>
        <w:tabs>
          <w:tab w:val="num" w:pos="840"/>
        </w:tabs>
        <w:ind w:left="840" w:hanging="420"/>
      </w:pPr>
    </w:lvl>
    <w:lvl w:ilvl="2" w:tplc="77E06F9E" w:tentative="1">
      <w:start w:val="1"/>
      <w:numFmt w:val="decimalEnclosedCircle"/>
      <w:lvlText w:val="%3"/>
      <w:lvlJc w:val="left"/>
      <w:pPr>
        <w:tabs>
          <w:tab w:val="num" w:pos="1260"/>
        </w:tabs>
        <w:ind w:left="1260" w:hanging="420"/>
      </w:pPr>
    </w:lvl>
    <w:lvl w:ilvl="3" w:tplc="80140FBE" w:tentative="1">
      <w:start w:val="1"/>
      <w:numFmt w:val="decimal"/>
      <w:lvlText w:val="%4."/>
      <w:lvlJc w:val="left"/>
      <w:pPr>
        <w:tabs>
          <w:tab w:val="num" w:pos="1680"/>
        </w:tabs>
        <w:ind w:left="1680" w:hanging="420"/>
      </w:pPr>
    </w:lvl>
    <w:lvl w:ilvl="4" w:tplc="5470E5EA" w:tentative="1">
      <w:start w:val="1"/>
      <w:numFmt w:val="aiueoFullWidth"/>
      <w:lvlText w:val="(%5)"/>
      <w:lvlJc w:val="left"/>
      <w:pPr>
        <w:tabs>
          <w:tab w:val="num" w:pos="2100"/>
        </w:tabs>
        <w:ind w:left="2100" w:hanging="420"/>
      </w:pPr>
    </w:lvl>
    <w:lvl w:ilvl="5" w:tplc="D5F0D70C" w:tentative="1">
      <w:start w:val="1"/>
      <w:numFmt w:val="decimalEnclosedCircle"/>
      <w:lvlText w:val="%6"/>
      <w:lvlJc w:val="left"/>
      <w:pPr>
        <w:tabs>
          <w:tab w:val="num" w:pos="2520"/>
        </w:tabs>
        <w:ind w:left="2520" w:hanging="420"/>
      </w:pPr>
    </w:lvl>
    <w:lvl w:ilvl="6" w:tplc="A5727E76" w:tentative="1">
      <w:start w:val="1"/>
      <w:numFmt w:val="decimal"/>
      <w:lvlText w:val="%7."/>
      <w:lvlJc w:val="left"/>
      <w:pPr>
        <w:tabs>
          <w:tab w:val="num" w:pos="2940"/>
        </w:tabs>
        <w:ind w:left="2940" w:hanging="420"/>
      </w:pPr>
    </w:lvl>
    <w:lvl w:ilvl="7" w:tplc="1A9AE07E" w:tentative="1">
      <w:start w:val="1"/>
      <w:numFmt w:val="aiueoFullWidth"/>
      <w:lvlText w:val="(%8)"/>
      <w:lvlJc w:val="left"/>
      <w:pPr>
        <w:tabs>
          <w:tab w:val="num" w:pos="3360"/>
        </w:tabs>
        <w:ind w:left="3360" w:hanging="420"/>
      </w:pPr>
    </w:lvl>
    <w:lvl w:ilvl="8" w:tplc="D1B2222A" w:tentative="1">
      <w:start w:val="1"/>
      <w:numFmt w:val="decimalEnclosedCircle"/>
      <w:lvlText w:val="%9"/>
      <w:lvlJc w:val="left"/>
      <w:pPr>
        <w:tabs>
          <w:tab w:val="num" w:pos="3780"/>
        </w:tabs>
        <w:ind w:left="3780" w:hanging="420"/>
      </w:pPr>
    </w:lvl>
  </w:abstractNum>
  <w:num w:numId="1">
    <w:abstractNumId w:val="20"/>
  </w:num>
  <w:num w:numId="2">
    <w:abstractNumId w:val="11"/>
  </w:num>
  <w:num w:numId="3">
    <w:abstractNumId w:val="28"/>
  </w:num>
  <w:num w:numId="4">
    <w:abstractNumId w:val="25"/>
  </w:num>
  <w:num w:numId="5">
    <w:abstractNumId w:val="5"/>
  </w:num>
  <w:num w:numId="6">
    <w:abstractNumId w:val="15"/>
  </w:num>
  <w:num w:numId="7">
    <w:abstractNumId w:val="4"/>
  </w:num>
  <w:num w:numId="8">
    <w:abstractNumId w:val="27"/>
  </w:num>
  <w:num w:numId="9">
    <w:abstractNumId w:val="2"/>
  </w:num>
  <w:num w:numId="10">
    <w:abstractNumId w:val="29"/>
  </w:num>
  <w:num w:numId="11">
    <w:abstractNumId w:val="17"/>
  </w:num>
  <w:num w:numId="12">
    <w:abstractNumId w:val="22"/>
  </w:num>
  <w:num w:numId="13">
    <w:abstractNumId w:val="8"/>
  </w:num>
  <w:num w:numId="14">
    <w:abstractNumId w:val="30"/>
  </w:num>
  <w:num w:numId="15">
    <w:abstractNumId w:val="26"/>
  </w:num>
  <w:num w:numId="16">
    <w:abstractNumId w:val="18"/>
  </w:num>
  <w:num w:numId="17">
    <w:abstractNumId w:val="13"/>
  </w:num>
  <w:num w:numId="18">
    <w:abstractNumId w:val="16"/>
  </w:num>
  <w:num w:numId="19">
    <w:abstractNumId w:val="14"/>
  </w:num>
  <w:num w:numId="20">
    <w:abstractNumId w:val="9"/>
  </w:num>
  <w:num w:numId="21">
    <w:abstractNumId w:val="10"/>
  </w:num>
  <w:num w:numId="22">
    <w:abstractNumId w:val="7"/>
  </w:num>
  <w:num w:numId="23">
    <w:abstractNumId w:val="19"/>
  </w:num>
  <w:num w:numId="24">
    <w:abstractNumId w:val="3"/>
  </w:num>
  <w:num w:numId="25">
    <w:abstractNumId w:val="6"/>
  </w:num>
  <w:num w:numId="26">
    <w:abstractNumId w:val="24"/>
  </w:num>
  <w:num w:numId="27">
    <w:abstractNumId w:val="21"/>
  </w:num>
  <w:num w:numId="28">
    <w:abstractNumId w:val="12"/>
  </w:num>
  <w:num w:numId="29">
    <w:abstractNumId w:val="23"/>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23"/>
  <w:displayHorizontalDrawingGridEvery w:val="0"/>
  <w:displayVerticalDrawingGridEvery w:val="2"/>
  <w:characterSpacingControl w:val="compressPunctuation"/>
  <w:hdrShapeDefaults>
    <o:shapedefaults v:ext="edit" spidmax="8193"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83"/>
    <w:rsid w:val="00023CE1"/>
    <w:rsid w:val="000763D5"/>
    <w:rsid w:val="000774B1"/>
    <w:rsid w:val="00141B3D"/>
    <w:rsid w:val="001B522A"/>
    <w:rsid w:val="001D449B"/>
    <w:rsid w:val="001E3FE0"/>
    <w:rsid w:val="00206918"/>
    <w:rsid w:val="002549D8"/>
    <w:rsid w:val="00263950"/>
    <w:rsid w:val="002C6298"/>
    <w:rsid w:val="002D6D8A"/>
    <w:rsid w:val="002F2D1E"/>
    <w:rsid w:val="003024A9"/>
    <w:rsid w:val="003168EB"/>
    <w:rsid w:val="003F63D0"/>
    <w:rsid w:val="00462CC4"/>
    <w:rsid w:val="00475D7F"/>
    <w:rsid w:val="004E2C0B"/>
    <w:rsid w:val="005A461E"/>
    <w:rsid w:val="005C094E"/>
    <w:rsid w:val="0061374E"/>
    <w:rsid w:val="00617C3F"/>
    <w:rsid w:val="00621D64"/>
    <w:rsid w:val="00672CB8"/>
    <w:rsid w:val="00680DB0"/>
    <w:rsid w:val="006C47AB"/>
    <w:rsid w:val="006D7AAB"/>
    <w:rsid w:val="007050FA"/>
    <w:rsid w:val="00760584"/>
    <w:rsid w:val="0077396B"/>
    <w:rsid w:val="007C5754"/>
    <w:rsid w:val="007E3189"/>
    <w:rsid w:val="007F68CF"/>
    <w:rsid w:val="008323B5"/>
    <w:rsid w:val="009C17E9"/>
    <w:rsid w:val="009C6EEF"/>
    <w:rsid w:val="00A02641"/>
    <w:rsid w:val="00A06CCF"/>
    <w:rsid w:val="00A20E80"/>
    <w:rsid w:val="00A42CCF"/>
    <w:rsid w:val="00AD28B3"/>
    <w:rsid w:val="00AE0BEF"/>
    <w:rsid w:val="00B25007"/>
    <w:rsid w:val="00BA5831"/>
    <w:rsid w:val="00BC6843"/>
    <w:rsid w:val="00C1251F"/>
    <w:rsid w:val="00C36CDD"/>
    <w:rsid w:val="00C46FB3"/>
    <w:rsid w:val="00C52C25"/>
    <w:rsid w:val="00C96082"/>
    <w:rsid w:val="00CC754C"/>
    <w:rsid w:val="00CE50AC"/>
    <w:rsid w:val="00CF2196"/>
    <w:rsid w:val="00D46431"/>
    <w:rsid w:val="00D4702E"/>
    <w:rsid w:val="00D565B5"/>
    <w:rsid w:val="00DE7333"/>
    <w:rsid w:val="00E00D5A"/>
    <w:rsid w:val="00E175D3"/>
    <w:rsid w:val="00E20EE7"/>
    <w:rsid w:val="00EE0393"/>
    <w:rsid w:val="00EE3F18"/>
    <w:rsid w:val="00F8673F"/>
    <w:rsid w:val="00FA0133"/>
    <w:rsid w:val="00FB0B83"/>
    <w:rsid w:val="00FE3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stroke weight=".5pt"/>
      <v:textbox inset="5.85pt,.7pt,5.85pt,.7pt"/>
    </o:shapedefaults>
    <o:shapelayout v:ext="edit">
      <o:idmap v:ext="edit" data="1"/>
    </o:shapelayout>
  </w:shapeDefaults>
  <w:decimalSymbol w:val="."/>
  <w:listSeparator w:val=","/>
  <w14:docId w14:val="6CF35B76"/>
  <w15:docId w15:val="{1662F188-1CF8-4061-841F-87D3E3E2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720"/>
      </w:tabs>
      <w:ind w:left="420" w:hangingChars="200" w:hanging="42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773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00D5A"/>
    <w:rPr>
      <w:rFonts w:ascii="Arial" w:eastAsia="ＭＳ ゴシック" w:hAnsi="Arial"/>
      <w:sz w:val="18"/>
      <w:szCs w:val="18"/>
    </w:rPr>
  </w:style>
  <w:style w:type="character" w:customStyle="1" w:styleId="a9">
    <w:name w:val="吹き出し (文字)"/>
    <w:link w:val="a8"/>
    <w:rsid w:val="00E00D5A"/>
    <w:rPr>
      <w:rFonts w:ascii="Arial" w:eastAsia="ＭＳ ゴシック" w:hAnsi="Arial" w:cs="Times New Roman"/>
      <w:kern w:val="2"/>
      <w:sz w:val="18"/>
      <w:szCs w:val="18"/>
    </w:rPr>
  </w:style>
  <w:style w:type="paragraph" w:styleId="aa">
    <w:name w:val="List Paragraph"/>
    <w:basedOn w:val="a"/>
    <w:uiPriority w:val="34"/>
    <w:qFormat/>
    <w:rsid w:val="00AE0B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F49DCA-81D5-4C99-8AEB-1CC809CA50ED}"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B8CA1104-163F-4D73-944B-F8D02125333E}">
      <dgm:prSet phldrT="[テキスト]" custT="1"/>
      <dgm:spPr/>
      <dgm:t>
        <a:bodyPr/>
        <a:lstStyle/>
        <a:p>
          <a:r>
            <a:rPr lang="ja-JP" altLang="en-US" sz="1200">
              <a:latin typeface="ＭＳ 明朝" panose="02020609040205080304" pitchFamily="17" charset="-128"/>
              <a:ea typeface="ＭＳ 明朝" panose="02020609040205080304" pitchFamily="17" charset="-128"/>
            </a:rPr>
            <a:t>自衛消防隊長</a:t>
          </a:r>
          <a:endParaRPr lang="en-US" altLang="ja-JP" sz="1200">
            <a:latin typeface="ＭＳ 明朝" panose="02020609040205080304" pitchFamily="17" charset="-128"/>
            <a:ea typeface="ＭＳ 明朝" panose="02020609040205080304" pitchFamily="17" charset="-128"/>
          </a:endParaRPr>
        </a:p>
        <a:p>
          <a:endParaRPr lang="ja-JP" altLang="en-US" sz="1200">
            <a:latin typeface="ＭＳ 明朝" panose="02020609040205080304" pitchFamily="17" charset="-128"/>
            <a:ea typeface="ＭＳ 明朝" panose="02020609040205080304" pitchFamily="17" charset="-128"/>
          </a:endParaRPr>
        </a:p>
      </dgm:t>
    </dgm:pt>
    <dgm:pt modelId="{BA04EC40-2E86-462D-AAB5-452703DAD082}" type="parTrans" cxnId="{830F670C-94DB-4C54-A675-0746F50EA5EB}">
      <dgm:prSet/>
      <dgm:spPr/>
      <dgm:t>
        <a:bodyPr/>
        <a:lstStyle/>
        <a:p>
          <a:endParaRPr lang="ja-JP" altLang="en-US"/>
        </a:p>
      </dgm:t>
    </dgm:pt>
    <dgm:pt modelId="{F1CEE3CF-ECFF-4999-99BD-A775ADBA23CD}" type="sibTrans" cxnId="{830F670C-94DB-4C54-A675-0746F50EA5EB}">
      <dgm:prSet/>
      <dgm:spPr/>
      <dgm:t>
        <a:bodyPr/>
        <a:lstStyle/>
        <a:p>
          <a:endParaRPr lang="ja-JP" altLang="en-US"/>
        </a:p>
      </dgm:t>
    </dgm:pt>
    <dgm:pt modelId="{C326A79F-8462-479F-BB71-4AB6D029A9B1}">
      <dgm:prSet phldrT="[テキスト]" custT="1"/>
      <dgm:spPr/>
      <dgm:t>
        <a:bodyPr/>
        <a:lstStyle/>
        <a:p>
          <a:r>
            <a:rPr lang="ja-JP" altLang="en-US" sz="1200">
              <a:latin typeface="ＭＳ 明朝" panose="02020609040205080304" pitchFamily="17" charset="-128"/>
              <a:ea typeface="ＭＳ 明朝" panose="02020609040205080304" pitchFamily="17" charset="-128"/>
            </a:rPr>
            <a:t>通報連絡班</a:t>
          </a:r>
          <a:endParaRPr lang="en-US" altLang="ja-JP" sz="1200">
            <a:latin typeface="ＭＳ 明朝" panose="02020609040205080304" pitchFamily="17" charset="-128"/>
            <a:ea typeface="ＭＳ 明朝" panose="02020609040205080304" pitchFamily="17" charset="-128"/>
          </a:endParaRPr>
        </a:p>
        <a:p>
          <a:endParaRPr lang="ja-JP" altLang="en-US" sz="1200">
            <a:latin typeface="ＭＳ 明朝" panose="02020609040205080304" pitchFamily="17" charset="-128"/>
            <a:ea typeface="ＭＳ 明朝" panose="02020609040205080304" pitchFamily="17" charset="-128"/>
          </a:endParaRPr>
        </a:p>
      </dgm:t>
    </dgm:pt>
    <dgm:pt modelId="{4960B7CB-3234-458B-B5A7-829F9173D23B}" type="parTrans" cxnId="{D913EB4C-FF6E-456B-BC2F-1EF1DE8E39FA}">
      <dgm:prSet/>
      <dgm:spPr/>
      <dgm:t>
        <a:bodyPr/>
        <a:lstStyle/>
        <a:p>
          <a:endParaRPr lang="ja-JP" altLang="en-US" sz="1200">
            <a:latin typeface="ＭＳ 明朝" panose="02020609040205080304" pitchFamily="17" charset="-128"/>
            <a:ea typeface="ＭＳ 明朝" panose="02020609040205080304" pitchFamily="17" charset="-128"/>
          </a:endParaRPr>
        </a:p>
      </dgm:t>
    </dgm:pt>
    <dgm:pt modelId="{E7010537-3E4D-4318-A9A8-2E4D94802795}" type="sibTrans" cxnId="{D913EB4C-FF6E-456B-BC2F-1EF1DE8E39FA}">
      <dgm:prSet/>
      <dgm:spPr/>
      <dgm:t>
        <a:bodyPr/>
        <a:lstStyle/>
        <a:p>
          <a:endParaRPr lang="ja-JP" altLang="en-US"/>
        </a:p>
      </dgm:t>
    </dgm:pt>
    <dgm:pt modelId="{9E589FFA-83D8-4ECA-9350-580EE234083A}">
      <dgm:prSet phldrT="[テキスト]" custT="1"/>
      <dgm:spPr/>
      <dgm:t>
        <a:bodyPr/>
        <a:lstStyle/>
        <a:p>
          <a:r>
            <a:rPr lang="ja-JP" altLang="en-US" sz="1200">
              <a:latin typeface="ＭＳ 明朝" panose="02020609040205080304" pitchFamily="17" charset="-128"/>
              <a:ea typeface="ＭＳ 明朝" panose="02020609040205080304" pitchFamily="17" charset="-128"/>
            </a:rPr>
            <a:t>消火班</a:t>
          </a:r>
          <a:endParaRPr lang="en-US" altLang="ja-JP" sz="1200">
            <a:latin typeface="ＭＳ 明朝" panose="02020609040205080304" pitchFamily="17" charset="-128"/>
            <a:ea typeface="ＭＳ 明朝" panose="02020609040205080304" pitchFamily="17" charset="-128"/>
          </a:endParaRPr>
        </a:p>
        <a:p>
          <a:endParaRPr lang="ja-JP" altLang="en-US" sz="1200">
            <a:latin typeface="ＭＳ 明朝" panose="02020609040205080304" pitchFamily="17" charset="-128"/>
            <a:ea typeface="ＭＳ 明朝" panose="02020609040205080304" pitchFamily="17" charset="-128"/>
          </a:endParaRPr>
        </a:p>
      </dgm:t>
    </dgm:pt>
    <dgm:pt modelId="{829374AD-EE48-47D6-A2E1-C9A64E53570B}" type="parTrans" cxnId="{CAF0C079-1C55-47C0-8AED-6F3FE6ADD91A}">
      <dgm:prSet/>
      <dgm:spPr/>
      <dgm:t>
        <a:bodyPr/>
        <a:lstStyle/>
        <a:p>
          <a:endParaRPr lang="ja-JP" altLang="en-US" sz="1200">
            <a:latin typeface="ＭＳ 明朝" panose="02020609040205080304" pitchFamily="17" charset="-128"/>
            <a:ea typeface="ＭＳ 明朝" panose="02020609040205080304" pitchFamily="17" charset="-128"/>
          </a:endParaRPr>
        </a:p>
      </dgm:t>
    </dgm:pt>
    <dgm:pt modelId="{73E37A6F-EDBF-4432-90A6-916984CA6352}" type="sibTrans" cxnId="{CAF0C079-1C55-47C0-8AED-6F3FE6ADD91A}">
      <dgm:prSet/>
      <dgm:spPr/>
      <dgm:t>
        <a:bodyPr/>
        <a:lstStyle/>
        <a:p>
          <a:endParaRPr lang="ja-JP" altLang="en-US"/>
        </a:p>
      </dgm:t>
    </dgm:pt>
    <dgm:pt modelId="{75976D5A-67BB-45B3-89BB-8CE858B7D211}">
      <dgm:prSet phldrT="[テキスト]" custT="1"/>
      <dgm:spPr/>
      <dgm:t>
        <a:bodyPr/>
        <a:lstStyle/>
        <a:p>
          <a:r>
            <a:rPr lang="ja-JP" altLang="en-US" sz="1200">
              <a:latin typeface="ＭＳ 明朝" panose="02020609040205080304" pitchFamily="17" charset="-128"/>
              <a:ea typeface="ＭＳ 明朝" panose="02020609040205080304" pitchFamily="17" charset="-128"/>
            </a:rPr>
            <a:t>避難誘導班</a:t>
          </a:r>
          <a:endParaRPr lang="en-US" altLang="ja-JP" sz="1200">
            <a:latin typeface="ＭＳ 明朝" panose="02020609040205080304" pitchFamily="17" charset="-128"/>
            <a:ea typeface="ＭＳ 明朝" panose="02020609040205080304" pitchFamily="17" charset="-128"/>
          </a:endParaRPr>
        </a:p>
        <a:p>
          <a:endParaRPr lang="ja-JP" altLang="en-US" sz="1200">
            <a:latin typeface="ＭＳ 明朝" panose="02020609040205080304" pitchFamily="17" charset="-128"/>
            <a:ea typeface="ＭＳ 明朝" panose="02020609040205080304" pitchFamily="17" charset="-128"/>
          </a:endParaRPr>
        </a:p>
      </dgm:t>
    </dgm:pt>
    <dgm:pt modelId="{71E357CA-03D1-4EDD-86EC-8B864CA28BDB}" type="parTrans" cxnId="{355815B4-28EA-4576-AD6B-4A935E4E226D}">
      <dgm:prSet/>
      <dgm:spPr/>
      <dgm:t>
        <a:bodyPr/>
        <a:lstStyle/>
        <a:p>
          <a:endParaRPr lang="ja-JP" altLang="en-US" sz="1200">
            <a:latin typeface="ＭＳ 明朝" panose="02020609040205080304" pitchFamily="17" charset="-128"/>
            <a:ea typeface="ＭＳ 明朝" panose="02020609040205080304" pitchFamily="17" charset="-128"/>
          </a:endParaRPr>
        </a:p>
      </dgm:t>
    </dgm:pt>
    <dgm:pt modelId="{5F1AFBE9-00C5-41E3-85CF-16FE41E8861B}" type="sibTrans" cxnId="{355815B4-28EA-4576-AD6B-4A935E4E226D}">
      <dgm:prSet/>
      <dgm:spPr/>
      <dgm:t>
        <a:bodyPr/>
        <a:lstStyle/>
        <a:p>
          <a:endParaRPr lang="ja-JP" altLang="en-US"/>
        </a:p>
      </dgm:t>
    </dgm:pt>
    <dgm:pt modelId="{F6D6F963-C159-463F-879F-9BF0BE744693}">
      <dgm:prSet custT="1"/>
      <dgm:spPr/>
      <dgm:t>
        <a:bodyPr/>
        <a:lstStyle/>
        <a:p>
          <a:r>
            <a:rPr kumimoji="1" lang="ja-JP" altLang="en-US" sz="1200">
              <a:latin typeface="ＭＳ 明朝" panose="02020609040205080304" pitchFamily="17" charset="-128"/>
              <a:ea typeface="ＭＳ 明朝" panose="02020609040205080304" pitchFamily="17" charset="-128"/>
            </a:rPr>
            <a:t>応急救護班</a:t>
          </a:r>
          <a:endParaRPr kumimoji="1" lang="en-US" altLang="ja-JP" sz="1200">
            <a:latin typeface="ＭＳ 明朝" panose="02020609040205080304" pitchFamily="17" charset="-128"/>
            <a:ea typeface="ＭＳ 明朝" panose="02020609040205080304" pitchFamily="17" charset="-128"/>
          </a:endParaRPr>
        </a:p>
        <a:p>
          <a:endParaRPr kumimoji="1" lang="ja-JP" altLang="en-US" sz="1200">
            <a:latin typeface="ＭＳ 明朝" panose="02020609040205080304" pitchFamily="17" charset="-128"/>
            <a:ea typeface="ＭＳ 明朝" panose="02020609040205080304" pitchFamily="17" charset="-128"/>
          </a:endParaRPr>
        </a:p>
      </dgm:t>
    </dgm:pt>
    <dgm:pt modelId="{17F1C994-A623-4276-8AAE-3EF0F97CB2A3}" type="parTrans" cxnId="{2498D607-5022-4633-BB94-1B630BF2F1D7}">
      <dgm:prSet/>
      <dgm:spPr/>
      <dgm:t>
        <a:bodyPr/>
        <a:lstStyle/>
        <a:p>
          <a:endParaRPr kumimoji="1" lang="ja-JP" altLang="en-US" sz="1200">
            <a:latin typeface="ＭＳ 明朝" panose="02020609040205080304" pitchFamily="17" charset="-128"/>
            <a:ea typeface="ＭＳ 明朝" panose="02020609040205080304" pitchFamily="17" charset="-128"/>
          </a:endParaRPr>
        </a:p>
      </dgm:t>
    </dgm:pt>
    <dgm:pt modelId="{55964851-2A2F-4E64-BD38-3E2AE61CE0A2}" type="sibTrans" cxnId="{2498D607-5022-4633-BB94-1B630BF2F1D7}">
      <dgm:prSet/>
      <dgm:spPr/>
      <dgm:t>
        <a:bodyPr/>
        <a:lstStyle/>
        <a:p>
          <a:endParaRPr kumimoji="1" lang="ja-JP" altLang="en-US"/>
        </a:p>
      </dgm:t>
    </dgm:pt>
    <dgm:pt modelId="{10B81B63-C72A-4556-8E96-7B410FC18FEC}" type="pres">
      <dgm:prSet presAssocID="{B4F49DCA-81D5-4C99-8AEB-1CC809CA50ED}" presName="hierChild1" presStyleCnt="0">
        <dgm:presLayoutVars>
          <dgm:orgChart val="1"/>
          <dgm:chPref val="1"/>
          <dgm:dir/>
          <dgm:animOne val="branch"/>
          <dgm:animLvl val="lvl"/>
          <dgm:resizeHandles/>
        </dgm:presLayoutVars>
      </dgm:prSet>
      <dgm:spPr/>
      <dgm:t>
        <a:bodyPr/>
        <a:lstStyle/>
        <a:p>
          <a:endParaRPr kumimoji="1" lang="ja-JP" altLang="en-US"/>
        </a:p>
      </dgm:t>
    </dgm:pt>
    <dgm:pt modelId="{A5AA7AB7-0B96-4356-AC31-E0A82C8DEC89}" type="pres">
      <dgm:prSet presAssocID="{B8CA1104-163F-4D73-944B-F8D02125333E}" presName="hierRoot1" presStyleCnt="0">
        <dgm:presLayoutVars>
          <dgm:hierBranch val="init"/>
        </dgm:presLayoutVars>
      </dgm:prSet>
      <dgm:spPr/>
    </dgm:pt>
    <dgm:pt modelId="{31C8EB15-045E-4E21-AB78-E072FBADC452}" type="pres">
      <dgm:prSet presAssocID="{B8CA1104-163F-4D73-944B-F8D02125333E}" presName="rootComposite1" presStyleCnt="0"/>
      <dgm:spPr/>
    </dgm:pt>
    <dgm:pt modelId="{3045DE2E-8987-4486-99D2-0B5AEAB0DB6B}" type="pres">
      <dgm:prSet presAssocID="{B8CA1104-163F-4D73-944B-F8D02125333E}" presName="rootText1" presStyleLbl="node0" presStyleIdx="0" presStyleCnt="1" custLinFactNeighborX="-28524">
        <dgm:presLayoutVars>
          <dgm:chPref val="3"/>
        </dgm:presLayoutVars>
      </dgm:prSet>
      <dgm:spPr/>
      <dgm:t>
        <a:bodyPr/>
        <a:lstStyle/>
        <a:p>
          <a:endParaRPr kumimoji="1" lang="ja-JP" altLang="en-US"/>
        </a:p>
      </dgm:t>
    </dgm:pt>
    <dgm:pt modelId="{92E35F2F-EDEB-4765-B6B7-8F837195B059}" type="pres">
      <dgm:prSet presAssocID="{B8CA1104-163F-4D73-944B-F8D02125333E}" presName="rootConnector1" presStyleLbl="node1" presStyleIdx="0" presStyleCnt="0"/>
      <dgm:spPr/>
      <dgm:t>
        <a:bodyPr/>
        <a:lstStyle/>
        <a:p>
          <a:endParaRPr kumimoji="1" lang="ja-JP" altLang="en-US"/>
        </a:p>
      </dgm:t>
    </dgm:pt>
    <dgm:pt modelId="{62F4E502-60A4-45E2-9B70-313A6C57D3B8}" type="pres">
      <dgm:prSet presAssocID="{B8CA1104-163F-4D73-944B-F8D02125333E}" presName="hierChild2" presStyleCnt="0"/>
      <dgm:spPr/>
    </dgm:pt>
    <dgm:pt modelId="{EBED153C-2A02-4C0E-A01F-171F5D5A0C8D}" type="pres">
      <dgm:prSet presAssocID="{4960B7CB-3234-458B-B5A7-829F9173D23B}" presName="Name64" presStyleLbl="parChTrans1D2" presStyleIdx="0" presStyleCnt="4"/>
      <dgm:spPr/>
      <dgm:t>
        <a:bodyPr/>
        <a:lstStyle/>
        <a:p>
          <a:endParaRPr kumimoji="1" lang="ja-JP" altLang="en-US"/>
        </a:p>
      </dgm:t>
    </dgm:pt>
    <dgm:pt modelId="{90B80B0A-8038-4BCE-BAC1-4486AE993BA1}" type="pres">
      <dgm:prSet presAssocID="{C326A79F-8462-479F-BB71-4AB6D029A9B1}" presName="hierRoot2" presStyleCnt="0">
        <dgm:presLayoutVars>
          <dgm:hierBranch val="init"/>
        </dgm:presLayoutVars>
      </dgm:prSet>
      <dgm:spPr/>
    </dgm:pt>
    <dgm:pt modelId="{E4C42A54-06F2-4A7C-A8DA-57DB4775E424}" type="pres">
      <dgm:prSet presAssocID="{C326A79F-8462-479F-BB71-4AB6D029A9B1}" presName="rootComposite" presStyleCnt="0"/>
      <dgm:spPr/>
    </dgm:pt>
    <dgm:pt modelId="{151B6805-2D63-4A85-B713-50E7DB7434D6}" type="pres">
      <dgm:prSet presAssocID="{C326A79F-8462-479F-BB71-4AB6D029A9B1}" presName="rootText" presStyleLbl="node2" presStyleIdx="0" presStyleCnt="4">
        <dgm:presLayoutVars>
          <dgm:chPref val="3"/>
        </dgm:presLayoutVars>
      </dgm:prSet>
      <dgm:spPr/>
      <dgm:t>
        <a:bodyPr/>
        <a:lstStyle/>
        <a:p>
          <a:endParaRPr kumimoji="1" lang="ja-JP" altLang="en-US"/>
        </a:p>
      </dgm:t>
    </dgm:pt>
    <dgm:pt modelId="{B0E94826-837D-43BB-827C-1459B5F415B5}" type="pres">
      <dgm:prSet presAssocID="{C326A79F-8462-479F-BB71-4AB6D029A9B1}" presName="rootConnector" presStyleLbl="node2" presStyleIdx="0" presStyleCnt="4"/>
      <dgm:spPr/>
      <dgm:t>
        <a:bodyPr/>
        <a:lstStyle/>
        <a:p>
          <a:endParaRPr kumimoji="1" lang="ja-JP" altLang="en-US"/>
        </a:p>
      </dgm:t>
    </dgm:pt>
    <dgm:pt modelId="{BF568F53-6CD5-4A2C-B54E-878015BF5FF7}" type="pres">
      <dgm:prSet presAssocID="{C326A79F-8462-479F-BB71-4AB6D029A9B1}" presName="hierChild4" presStyleCnt="0"/>
      <dgm:spPr/>
    </dgm:pt>
    <dgm:pt modelId="{06110B19-5F36-4A40-A2FA-91228BB3CDAE}" type="pres">
      <dgm:prSet presAssocID="{C326A79F-8462-479F-BB71-4AB6D029A9B1}" presName="hierChild5" presStyleCnt="0"/>
      <dgm:spPr/>
    </dgm:pt>
    <dgm:pt modelId="{207DF6BB-6312-416D-915C-0F999626CCF5}" type="pres">
      <dgm:prSet presAssocID="{829374AD-EE48-47D6-A2E1-C9A64E53570B}" presName="Name64" presStyleLbl="parChTrans1D2" presStyleIdx="1" presStyleCnt="4"/>
      <dgm:spPr/>
      <dgm:t>
        <a:bodyPr/>
        <a:lstStyle/>
        <a:p>
          <a:endParaRPr kumimoji="1" lang="ja-JP" altLang="en-US"/>
        </a:p>
      </dgm:t>
    </dgm:pt>
    <dgm:pt modelId="{CC756276-9772-4DB1-B165-3E2C05B79DB6}" type="pres">
      <dgm:prSet presAssocID="{9E589FFA-83D8-4ECA-9350-580EE234083A}" presName="hierRoot2" presStyleCnt="0">
        <dgm:presLayoutVars>
          <dgm:hierBranch val="init"/>
        </dgm:presLayoutVars>
      </dgm:prSet>
      <dgm:spPr/>
    </dgm:pt>
    <dgm:pt modelId="{D9217862-1DA7-45A5-B73F-F0F3E62F8EB9}" type="pres">
      <dgm:prSet presAssocID="{9E589FFA-83D8-4ECA-9350-580EE234083A}" presName="rootComposite" presStyleCnt="0"/>
      <dgm:spPr/>
    </dgm:pt>
    <dgm:pt modelId="{A5C1AB36-9381-438A-AB06-039E41EC9A6B}" type="pres">
      <dgm:prSet presAssocID="{9E589FFA-83D8-4ECA-9350-580EE234083A}" presName="rootText" presStyleLbl="node2" presStyleIdx="1" presStyleCnt="4">
        <dgm:presLayoutVars>
          <dgm:chPref val="3"/>
        </dgm:presLayoutVars>
      </dgm:prSet>
      <dgm:spPr/>
      <dgm:t>
        <a:bodyPr/>
        <a:lstStyle/>
        <a:p>
          <a:endParaRPr kumimoji="1" lang="ja-JP" altLang="en-US"/>
        </a:p>
      </dgm:t>
    </dgm:pt>
    <dgm:pt modelId="{3CB6120D-C2E7-42AF-86EC-E5CF0BDB0D10}" type="pres">
      <dgm:prSet presAssocID="{9E589FFA-83D8-4ECA-9350-580EE234083A}" presName="rootConnector" presStyleLbl="node2" presStyleIdx="1" presStyleCnt="4"/>
      <dgm:spPr/>
      <dgm:t>
        <a:bodyPr/>
        <a:lstStyle/>
        <a:p>
          <a:endParaRPr kumimoji="1" lang="ja-JP" altLang="en-US"/>
        </a:p>
      </dgm:t>
    </dgm:pt>
    <dgm:pt modelId="{381EE65C-5709-4BAC-993C-591AAFA770FC}" type="pres">
      <dgm:prSet presAssocID="{9E589FFA-83D8-4ECA-9350-580EE234083A}" presName="hierChild4" presStyleCnt="0"/>
      <dgm:spPr/>
    </dgm:pt>
    <dgm:pt modelId="{59946910-22A3-46FD-8F4A-C960444AA6B4}" type="pres">
      <dgm:prSet presAssocID="{9E589FFA-83D8-4ECA-9350-580EE234083A}" presName="hierChild5" presStyleCnt="0"/>
      <dgm:spPr/>
    </dgm:pt>
    <dgm:pt modelId="{444ABE9A-922B-4B34-B388-18C64FDB30B8}" type="pres">
      <dgm:prSet presAssocID="{71E357CA-03D1-4EDD-86EC-8B864CA28BDB}" presName="Name64" presStyleLbl="parChTrans1D2" presStyleIdx="2" presStyleCnt="4"/>
      <dgm:spPr/>
      <dgm:t>
        <a:bodyPr/>
        <a:lstStyle/>
        <a:p>
          <a:endParaRPr kumimoji="1" lang="ja-JP" altLang="en-US"/>
        </a:p>
      </dgm:t>
    </dgm:pt>
    <dgm:pt modelId="{6737A326-A027-4FAF-BA0E-F655E3D10E30}" type="pres">
      <dgm:prSet presAssocID="{75976D5A-67BB-45B3-89BB-8CE858B7D211}" presName="hierRoot2" presStyleCnt="0">
        <dgm:presLayoutVars>
          <dgm:hierBranch val="init"/>
        </dgm:presLayoutVars>
      </dgm:prSet>
      <dgm:spPr/>
    </dgm:pt>
    <dgm:pt modelId="{0B6712C6-F718-40DD-BF1B-22B24BD6679D}" type="pres">
      <dgm:prSet presAssocID="{75976D5A-67BB-45B3-89BB-8CE858B7D211}" presName="rootComposite" presStyleCnt="0"/>
      <dgm:spPr/>
    </dgm:pt>
    <dgm:pt modelId="{CAE81C96-430E-483F-A647-7E028EE0FC11}" type="pres">
      <dgm:prSet presAssocID="{75976D5A-67BB-45B3-89BB-8CE858B7D211}" presName="rootText" presStyleLbl="node2" presStyleIdx="2" presStyleCnt="4">
        <dgm:presLayoutVars>
          <dgm:chPref val="3"/>
        </dgm:presLayoutVars>
      </dgm:prSet>
      <dgm:spPr/>
      <dgm:t>
        <a:bodyPr/>
        <a:lstStyle/>
        <a:p>
          <a:endParaRPr kumimoji="1" lang="ja-JP" altLang="en-US"/>
        </a:p>
      </dgm:t>
    </dgm:pt>
    <dgm:pt modelId="{F668CFF0-8264-486F-A804-1BF55A105D0C}" type="pres">
      <dgm:prSet presAssocID="{75976D5A-67BB-45B3-89BB-8CE858B7D211}" presName="rootConnector" presStyleLbl="node2" presStyleIdx="2" presStyleCnt="4"/>
      <dgm:spPr/>
      <dgm:t>
        <a:bodyPr/>
        <a:lstStyle/>
        <a:p>
          <a:endParaRPr kumimoji="1" lang="ja-JP" altLang="en-US"/>
        </a:p>
      </dgm:t>
    </dgm:pt>
    <dgm:pt modelId="{0521E47B-4C57-4E06-886D-E85DC6045518}" type="pres">
      <dgm:prSet presAssocID="{75976D5A-67BB-45B3-89BB-8CE858B7D211}" presName="hierChild4" presStyleCnt="0"/>
      <dgm:spPr/>
    </dgm:pt>
    <dgm:pt modelId="{E4CD8C66-26B9-45AE-81D4-02F30A9B4C5D}" type="pres">
      <dgm:prSet presAssocID="{75976D5A-67BB-45B3-89BB-8CE858B7D211}" presName="hierChild5" presStyleCnt="0"/>
      <dgm:spPr/>
    </dgm:pt>
    <dgm:pt modelId="{5B53F47C-0AE5-4C95-8621-9FA8119832D8}" type="pres">
      <dgm:prSet presAssocID="{17F1C994-A623-4276-8AAE-3EF0F97CB2A3}" presName="Name64" presStyleLbl="parChTrans1D2" presStyleIdx="3" presStyleCnt="4"/>
      <dgm:spPr/>
      <dgm:t>
        <a:bodyPr/>
        <a:lstStyle/>
        <a:p>
          <a:endParaRPr kumimoji="1" lang="ja-JP" altLang="en-US"/>
        </a:p>
      </dgm:t>
    </dgm:pt>
    <dgm:pt modelId="{3E1B53EE-E63D-4D33-812A-E1835F9EC7DA}" type="pres">
      <dgm:prSet presAssocID="{F6D6F963-C159-463F-879F-9BF0BE744693}" presName="hierRoot2" presStyleCnt="0">
        <dgm:presLayoutVars>
          <dgm:hierBranch val="init"/>
        </dgm:presLayoutVars>
      </dgm:prSet>
      <dgm:spPr/>
    </dgm:pt>
    <dgm:pt modelId="{F0F8BE18-EFA4-49E1-A672-5610FE3E35BC}" type="pres">
      <dgm:prSet presAssocID="{F6D6F963-C159-463F-879F-9BF0BE744693}" presName="rootComposite" presStyleCnt="0"/>
      <dgm:spPr/>
    </dgm:pt>
    <dgm:pt modelId="{20FD14D1-6157-407F-A65B-7455C2C703CB}" type="pres">
      <dgm:prSet presAssocID="{F6D6F963-C159-463F-879F-9BF0BE744693}" presName="rootText" presStyleLbl="node2" presStyleIdx="3" presStyleCnt="4">
        <dgm:presLayoutVars>
          <dgm:chPref val="3"/>
        </dgm:presLayoutVars>
      </dgm:prSet>
      <dgm:spPr/>
      <dgm:t>
        <a:bodyPr/>
        <a:lstStyle/>
        <a:p>
          <a:endParaRPr kumimoji="1" lang="ja-JP" altLang="en-US"/>
        </a:p>
      </dgm:t>
    </dgm:pt>
    <dgm:pt modelId="{0B220DFB-4A06-4C96-ABF2-1FCB3B5D506C}" type="pres">
      <dgm:prSet presAssocID="{F6D6F963-C159-463F-879F-9BF0BE744693}" presName="rootConnector" presStyleLbl="node2" presStyleIdx="3" presStyleCnt="4"/>
      <dgm:spPr/>
      <dgm:t>
        <a:bodyPr/>
        <a:lstStyle/>
        <a:p>
          <a:endParaRPr kumimoji="1" lang="ja-JP" altLang="en-US"/>
        </a:p>
      </dgm:t>
    </dgm:pt>
    <dgm:pt modelId="{C7AF57C2-17E1-4A3A-8DAA-A425C539D38D}" type="pres">
      <dgm:prSet presAssocID="{F6D6F963-C159-463F-879F-9BF0BE744693}" presName="hierChild4" presStyleCnt="0"/>
      <dgm:spPr/>
    </dgm:pt>
    <dgm:pt modelId="{03BA250B-133D-4DDF-A5B7-7158392D0E86}" type="pres">
      <dgm:prSet presAssocID="{F6D6F963-C159-463F-879F-9BF0BE744693}" presName="hierChild5" presStyleCnt="0"/>
      <dgm:spPr/>
    </dgm:pt>
    <dgm:pt modelId="{64D7D314-D7DA-4900-B341-A463598CC5BE}" type="pres">
      <dgm:prSet presAssocID="{B8CA1104-163F-4D73-944B-F8D02125333E}" presName="hierChild3" presStyleCnt="0"/>
      <dgm:spPr/>
    </dgm:pt>
  </dgm:ptLst>
  <dgm:cxnLst>
    <dgm:cxn modelId="{6641AB64-C779-4506-ABC4-908BD872C72A}" type="presOf" srcId="{C326A79F-8462-479F-BB71-4AB6D029A9B1}" destId="{151B6805-2D63-4A85-B713-50E7DB7434D6}" srcOrd="0" destOrd="0" presId="urn:microsoft.com/office/officeart/2009/3/layout/HorizontalOrganizationChart"/>
    <dgm:cxn modelId="{FB5FF14D-62BC-40CE-94D1-B70853678C55}" type="presOf" srcId="{75976D5A-67BB-45B3-89BB-8CE858B7D211}" destId="{F668CFF0-8264-486F-A804-1BF55A105D0C}" srcOrd="1" destOrd="0" presId="urn:microsoft.com/office/officeart/2009/3/layout/HorizontalOrganizationChart"/>
    <dgm:cxn modelId="{18068724-9314-489B-9BA9-ECD34F1485D8}" type="presOf" srcId="{F6D6F963-C159-463F-879F-9BF0BE744693}" destId="{20FD14D1-6157-407F-A65B-7455C2C703CB}" srcOrd="0" destOrd="0" presId="urn:microsoft.com/office/officeart/2009/3/layout/HorizontalOrganizationChart"/>
    <dgm:cxn modelId="{CAF0C079-1C55-47C0-8AED-6F3FE6ADD91A}" srcId="{B8CA1104-163F-4D73-944B-F8D02125333E}" destId="{9E589FFA-83D8-4ECA-9350-580EE234083A}" srcOrd="1" destOrd="0" parTransId="{829374AD-EE48-47D6-A2E1-C9A64E53570B}" sibTransId="{73E37A6F-EDBF-4432-90A6-916984CA6352}"/>
    <dgm:cxn modelId="{830F670C-94DB-4C54-A675-0746F50EA5EB}" srcId="{B4F49DCA-81D5-4C99-8AEB-1CC809CA50ED}" destId="{B8CA1104-163F-4D73-944B-F8D02125333E}" srcOrd="0" destOrd="0" parTransId="{BA04EC40-2E86-462D-AAB5-452703DAD082}" sibTransId="{F1CEE3CF-ECFF-4999-99BD-A775ADBA23CD}"/>
    <dgm:cxn modelId="{A9ABC647-A3A6-4708-BC1C-0CD275D5C472}" type="presOf" srcId="{829374AD-EE48-47D6-A2E1-C9A64E53570B}" destId="{207DF6BB-6312-416D-915C-0F999626CCF5}" srcOrd="0" destOrd="0" presId="urn:microsoft.com/office/officeart/2009/3/layout/HorizontalOrganizationChart"/>
    <dgm:cxn modelId="{920D962A-2E11-4014-9870-7AE3215F210C}" type="presOf" srcId="{C326A79F-8462-479F-BB71-4AB6D029A9B1}" destId="{B0E94826-837D-43BB-827C-1459B5F415B5}" srcOrd="1" destOrd="0" presId="urn:microsoft.com/office/officeart/2009/3/layout/HorizontalOrganizationChart"/>
    <dgm:cxn modelId="{355815B4-28EA-4576-AD6B-4A935E4E226D}" srcId="{B8CA1104-163F-4D73-944B-F8D02125333E}" destId="{75976D5A-67BB-45B3-89BB-8CE858B7D211}" srcOrd="2" destOrd="0" parTransId="{71E357CA-03D1-4EDD-86EC-8B864CA28BDB}" sibTransId="{5F1AFBE9-00C5-41E3-85CF-16FE41E8861B}"/>
    <dgm:cxn modelId="{A25372AF-BBCE-4408-9C44-99EAB4A5B889}" type="presOf" srcId="{75976D5A-67BB-45B3-89BB-8CE858B7D211}" destId="{CAE81C96-430E-483F-A647-7E028EE0FC11}" srcOrd="0" destOrd="0" presId="urn:microsoft.com/office/officeart/2009/3/layout/HorizontalOrganizationChart"/>
    <dgm:cxn modelId="{FDF66ADB-6503-4CD2-BB74-1275E53ACE31}" type="presOf" srcId="{B8CA1104-163F-4D73-944B-F8D02125333E}" destId="{3045DE2E-8987-4486-99D2-0B5AEAB0DB6B}" srcOrd="0" destOrd="0" presId="urn:microsoft.com/office/officeart/2009/3/layout/HorizontalOrganizationChart"/>
    <dgm:cxn modelId="{D81DC186-860C-4747-9650-6D05B0C3BC73}" type="presOf" srcId="{B8CA1104-163F-4D73-944B-F8D02125333E}" destId="{92E35F2F-EDEB-4765-B6B7-8F837195B059}" srcOrd="1" destOrd="0" presId="urn:microsoft.com/office/officeart/2009/3/layout/HorizontalOrganizationChart"/>
    <dgm:cxn modelId="{D913EB4C-FF6E-456B-BC2F-1EF1DE8E39FA}" srcId="{B8CA1104-163F-4D73-944B-F8D02125333E}" destId="{C326A79F-8462-479F-BB71-4AB6D029A9B1}" srcOrd="0" destOrd="0" parTransId="{4960B7CB-3234-458B-B5A7-829F9173D23B}" sibTransId="{E7010537-3E4D-4318-A9A8-2E4D94802795}"/>
    <dgm:cxn modelId="{2498D607-5022-4633-BB94-1B630BF2F1D7}" srcId="{B8CA1104-163F-4D73-944B-F8D02125333E}" destId="{F6D6F963-C159-463F-879F-9BF0BE744693}" srcOrd="3" destOrd="0" parTransId="{17F1C994-A623-4276-8AAE-3EF0F97CB2A3}" sibTransId="{55964851-2A2F-4E64-BD38-3E2AE61CE0A2}"/>
    <dgm:cxn modelId="{F3301794-FD1A-4F66-B209-BEABE485F1F9}" type="presOf" srcId="{9E589FFA-83D8-4ECA-9350-580EE234083A}" destId="{A5C1AB36-9381-438A-AB06-039E41EC9A6B}" srcOrd="0" destOrd="0" presId="urn:microsoft.com/office/officeart/2009/3/layout/HorizontalOrganizationChart"/>
    <dgm:cxn modelId="{EE2BAD70-5D27-4667-B6F0-83B5722153D2}" type="presOf" srcId="{71E357CA-03D1-4EDD-86EC-8B864CA28BDB}" destId="{444ABE9A-922B-4B34-B388-18C64FDB30B8}" srcOrd="0" destOrd="0" presId="urn:microsoft.com/office/officeart/2009/3/layout/HorizontalOrganizationChart"/>
    <dgm:cxn modelId="{A5B72A79-F9D1-49CF-9DAF-10ED30F6E4AD}" type="presOf" srcId="{9E589FFA-83D8-4ECA-9350-580EE234083A}" destId="{3CB6120D-C2E7-42AF-86EC-E5CF0BDB0D10}" srcOrd="1" destOrd="0" presId="urn:microsoft.com/office/officeart/2009/3/layout/HorizontalOrganizationChart"/>
    <dgm:cxn modelId="{E7D8645C-1EEE-4452-B1A3-6EDAA67410E1}" type="presOf" srcId="{B4F49DCA-81D5-4C99-8AEB-1CC809CA50ED}" destId="{10B81B63-C72A-4556-8E96-7B410FC18FEC}" srcOrd="0" destOrd="0" presId="urn:microsoft.com/office/officeart/2009/3/layout/HorizontalOrganizationChart"/>
    <dgm:cxn modelId="{E469F4F0-067B-44D0-BAB9-5E690EFBED73}" type="presOf" srcId="{F6D6F963-C159-463F-879F-9BF0BE744693}" destId="{0B220DFB-4A06-4C96-ABF2-1FCB3B5D506C}" srcOrd="1" destOrd="0" presId="urn:microsoft.com/office/officeart/2009/3/layout/HorizontalOrganizationChart"/>
    <dgm:cxn modelId="{5A7461C1-FC0B-4A1F-9F07-8055DA325C1F}" type="presOf" srcId="{17F1C994-A623-4276-8AAE-3EF0F97CB2A3}" destId="{5B53F47C-0AE5-4C95-8621-9FA8119832D8}" srcOrd="0" destOrd="0" presId="urn:microsoft.com/office/officeart/2009/3/layout/HorizontalOrganizationChart"/>
    <dgm:cxn modelId="{E8A963EB-7E14-4A03-8E99-063714B2FF8E}" type="presOf" srcId="{4960B7CB-3234-458B-B5A7-829F9173D23B}" destId="{EBED153C-2A02-4C0E-A01F-171F5D5A0C8D}" srcOrd="0" destOrd="0" presId="urn:microsoft.com/office/officeart/2009/3/layout/HorizontalOrganizationChart"/>
    <dgm:cxn modelId="{83F79236-4B33-4065-A56D-46574B89C099}" type="presParOf" srcId="{10B81B63-C72A-4556-8E96-7B410FC18FEC}" destId="{A5AA7AB7-0B96-4356-AC31-E0A82C8DEC89}" srcOrd="0" destOrd="0" presId="urn:microsoft.com/office/officeart/2009/3/layout/HorizontalOrganizationChart"/>
    <dgm:cxn modelId="{828B08C5-230A-4139-91DA-7695DAAAFAF0}" type="presParOf" srcId="{A5AA7AB7-0B96-4356-AC31-E0A82C8DEC89}" destId="{31C8EB15-045E-4E21-AB78-E072FBADC452}" srcOrd="0" destOrd="0" presId="urn:microsoft.com/office/officeart/2009/3/layout/HorizontalOrganizationChart"/>
    <dgm:cxn modelId="{3DDFE276-7544-4E7E-82AA-7A6F1A57B837}" type="presParOf" srcId="{31C8EB15-045E-4E21-AB78-E072FBADC452}" destId="{3045DE2E-8987-4486-99D2-0B5AEAB0DB6B}" srcOrd="0" destOrd="0" presId="urn:microsoft.com/office/officeart/2009/3/layout/HorizontalOrganizationChart"/>
    <dgm:cxn modelId="{E7C8372C-7FCD-41B0-AE3D-6CE3179A2E2C}" type="presParOf" srcId="{31C8EB15-045E-4E21-AB78-E072FBADC452}" destId="{92E35F2F-EDEB-4765-B6B7-8F837195B059}" srcOrd="1" destOrd="0" presId="urn:microsoft.com/office/officeart/2009/3/layout/HorizontalOrganizationChart"/>
    <dgm:cxn modelId="{CF76E80C-641E-43BF-A5D1-C88EC5181541}" type="presParOf" srcId="{A5AA7AB7-0B96-4356-AC31-E0A82C8DEC89}" destId="{62F4E502-60A4-45E2-9B70-313A6C57D3B8}" srcOrd="1" destOrd="0" presId="urn:microsoft.com/office/officeart/2009/3/layout/HorizontalOrganizationChart"/>
    <dgm:cxn modelId="{775C046E-36AB-46F6-89D3-51E661F50234}" type="presParOf" srcId="{62F4E502-60A4-45E2-9B70-313A6C57D3B8}" destId="{EBED153C-2A02-4C0E-A01F-171F5D5A0C8D}" srcOrd="0" destOrd="0" presId="urn:microsoft.com/office/officeart/2009/3/layout/HorizontalOrganizationChart"/>
    <dgm:cxn modelId="{27DE8B82-42BA-4E89-A1A7-7367DF8501B9}" type="presParOf" srcId="{62F4E502-60A4-45E2-9B70-313A6C57D3B8}" destId="{90B80B0A-8038-4BCE-BAC1-4486AE993BA1}" srcOrd="1" destOrd="0" presId="urn:microsoft.com/office/officeart/2009/3/layout/HorizontalOrganizationChart"/>
    <dgm:cxn modelId="{1185BCDE-BD19-4A4A-AA9E-853B14F576FC}" type="presParOf" srcId="{90B80B0A-8038-4BCE-BAC1-4486AE993BA1}" destId="{E4C42A54-06F2-4A7C-A8DA-57DB4775E424}" srcOrd="0" destOrd="0" presId="urn:microsoft.com/office/officeart/2009/3/layout/HorizontalOrganizationChart"/>
    <dgm:cxn modelId="{D736422F-4D07-4D95-9E15-490C15C9030B}" type="presParOf" srcId="{E4C42A54-06F2-4A7C-A8DA-57DB4775E424}" destId="{151B6805-2D63-4A85-B713-50E7DB7434D6}" srcOrd="0" destOrd="0" presId="urn:microsoft.com/office/officeart/2009/3/layout/HorizontalOrganizationChart"/>
    <dgm:cxn modelId="{B8A0C7DD-79E6-49B0-BDE1-741D99422324}" type="presParOf" srcId="{E4C42A54-06F2-4A7C-A8DA-57DB4775E424}" destId="{B0E94826-837D-43BB-827C-1459B5F415B5}" srcOrd="1" destOrd="0" presId="urn:microsoft.com/office/officeart/2009/3/layout/HorizontalOrganizationChart"/>
    <dgm:cxn modelId="{3926E54C-ACB4-4E36-99B5-CA8DDA07B9C6}" type="presParOf" srcId="{90B80B0A-8038-4BCE-BAC1-4486AE993BA1}" destId="{BF568F53-6CD5-4A2C-B54E-878015BF5FF7}" srcOrd="1" destOrd="0" presId="urn:microsoft.com/office/officeart/2009/3/layout/HorizontalOrganizationChart"/>
    <dgm:cxn modelId="{FB49DDA8-F81D-4F80-B43B-73C5EC9E3686}" type="presParOf" srcId="{90B80B0A-8038-4BCE-BAC1-4486AE993BA1}" destId="{06110B19-5F36-4A40-A2FA-91228BB3CDAE}" srcOrd="2" destOrd="0" presId="urn:microsoft.com/office/officeart/2009/3/layout/HorizontalOrganizationChart"/>
    <dgm:cxn modelId="{0A91F249-72EA-4212-A6C2-EE4A6E818AFF}" type="presParOf" srcId="{62F4E502-60A4-45E2-9B70-313A6C57D3B8}" destId="{207DF6BB-6312-416D-915C-0F999626CCF5}" srcOrd="2" destOrd="0" presId="urn:microsoft.com/office/officeart/2009/3/layout/HorizontalOrganizationChart"/>
    <dgm:cxn modelId="{AC152A34-2F44-4B73-8A2C-16747E95D1C5}" type="presParOf" srcId="{62F4E502-60A4-45E2-9B70-313A6C57D3B8}" destId="{CC756276-9772-4DB1-B165-3E2C05B79DB6}" srcOrd="3" destOrd="0" presId="urn:microsoft.com/office/officeart/2009/3/layout/HorizontalOrganizationChart"/>
    <dgm:cxn modelId="{C9DE1A4E-DA01-4AFA-8E04-5D3BF7B7A464}" type="presParOf" srcId="{CC756276-9772-4DB1-B165-3E2C05B79DB6}" destId="{D9217862-1DA7-45A5-B73F-F0F3E62F8EB9}" srcOrd="0" destOrd="0" presId="urn:microsoft.com/office/officeart/2009/3/layout/HorizontalOrganizationChart"/>
    <dgm:cxn modelId="{1926D329-6AD9-4DB0-859F-452CC79B3B10}" type="presParOf" srcId="{D9217862-1DA7-45A5-B73F-F0F3E62F8EB9}" destId="{A5C1AB36-9381-438A-AB06-039E41EC9A6B}" srcOrd="0" destOrd="0" presId="urn:microsoft.com/office/officeart/2009/3/layout/HorizontalOrganizationChart"/>
    <dgm:cxn modelId="{0F5F2E82-B4E6-4C70-97D8-D42A979B8770}" type="presParOf" srcId="{D9217862-1DA7-45A5-B73F-F0F3E62F8EB9}" destId="{3CB6120D-C2E7-42AF-86EC-E5CF0BDB0D10}" srcOrd="1" destOrd="0" presId="urn:microsoft.com/office/officeart/2009/3/layout/HorizontalOrganizationChart"/>
    <dgm:cxn modelId="{B01CA240-EF6B-44C2-8F4A-C279CF4FC9C8}" type="presParOf" srcId="{CC756276-9772-4DB1-B165-3E2C05B79DB6}" destId="{381EE65C-5709-4BAC-993C-591AAFA770FC}" srcOrd="1" destOrd="0" presId="urn:microsoft.com/office/officeart/2009/3/layout/HorizontalOrganizationChart"/>
    <dgm:cxn modelId="{42B7BC88-FFEF-46C9-AD71-830B79E987B4}" type="presParOf" srcId="{CC756276-9772-4DB1-B165-3E2C05B79DB6}" destId="{59946910-22A3-46FD-8F4A-C960444AA6B4}" srcOrd="2" destOrd="0" presId="urn:microsoft.com/office/officeart/2009/3/layout/HorizontalOrganizationChart"/>
    <dgm:cxn modelId="{C101AA4A-EB81-42FB-A0D3-AC912653A670}" type="presParOf" srcId="{62F4E502-60A4-45E2-9B70-313A6C57D3B8}" destId="{444ABE9A-922B-4B34-B388-18C64FDB30B8}" srcOrd="4" destOrd="0" presId="urn:microsoft.com/office/officeart/2009/3/layout/HorizontalOrganizationChart"/>
    <dgm:cxn modelId="{96A47A74-726B-421A-B4A4-4DBCE3DAD81A}" type="presParOf" srcId="{62F4E502-60A4-45E2-9B70-313A6C57D3B8}" destId="{6737A326-A027-4FAF-BA0E-F655E3D10E30}" srcOrd="5" destOrd="0" presId="urn:microsoft.com/office/officeart/2009/3/layout/HorizontalOrganizationChart"/>
    <dgm:cxn modelId="{616E685E-4775-48C1-A190-34B2995A825D}" type="presParOf" srcId="{6737A326-A027-4FAF-BA0E-F655E3D10E30}" destId="{0B6712C6-F718-40DD-BF1B-22B24BD6679D}" srcOrd="0" destOrd="0" presId="urn:microsoft.com/office/officeart/2009/3/layout/HorizontalOrganizationChart"/>
    <dgm:cxn modelId="{3F2741CA-94BA-49FA-9C6C-F3400D531121}" type="presParOf" srcId="{0B6712C6-F718-40DD-BF1B-22B24BD6679D}" destId="{CAE81C96-430E-483F-A647-7E028EE0FC11}" srcOrd="0" destOrd="0" presId="urn:microsoft.com/office/officeart/2009/3/layout/HorizontalOrganizationChart"/>
    <dgm:cxn modelId="{B29DDCC0-069F-4AAD-B077-A45858AB3ECE}" type="presParOf" srcId="{0B6712C6-F718-40DD-BF1B-22B24BD6679D}" destId="{F668CFF0-8264-486F-A804-1BF55A105D0C}" srcOrd="1" destOrd="0" presId="urn:microsoft.com/office/officeart/2009/3/layout/HorizontalOrganizationChart"/>
    <dgm:cxn modelId="{AF2F6DA5-A29F-400E-B917-EC9D77551AB6}" type="presParOf" srcId="{6737A326-A027-4FAF-BA0E-F655E3D10E30}" destId="{0521E47B-4C57-4E06-886D-E85DC6045518}" srcOrd="1" destOrd="0" presId="urn:microsoft.com/office/officeart/2009/3/layout/HorizontalOrganizationChart"/>
    <dgm:cxn modelId="{46005862-FBD3-4769-A4D4-38116CA28365}" type="presParOf" srcId="{6737A326-A027-4FAF-BA0E-F655E3D10E30}" destId="{E4CD8C66-26B9-45AE-81D4-02F30A9B4C5D}" srcOrd="2" destOrd="0" presId="urn:microsoft.com/office/officeart/2009/3/layout/HorizontalOrganizationChart"/>
    <dgm:cxn modelId="{E0C7E638-9B8F-4118-AC87-CF22006FC3BF}" type="presParOf" srcId="{62F4E502-60A4-45E2-9B70-313A6C57D3B8}" destId="{5B53F47C-0AE5-4C95-8621-9FA8119832D8}" srcOrd="6" destOrd="0" presId="urn:microsoft.com/office/officeart/2009/3/layout/HorizontalOrganizationChart"/>
    <dgm:cxn modelId="{32A9F783-AD14-4565-9A59-71463CCF4BCE}" type="presParOf" srcId="{62F4E502-60A4-45E2-9B70-313A6C57D3B8}" destId="{3E1B53EE-E63D-4D33-812A-E1835F9EC7DA}" srcOrd="7" destOrd="0" presId="urn:microsoft.com/office/officeart/2009/3/layout/HorizontalOrganizationChart"/>
    <dgm:cxn modelId="{8A7AF6C8-76C4-4DA8-8E6E-72140336A0D6}" type="presParOf" srcId="{3E1B53EE-E63D-4D33-812A-E1835F9EC7DA}" destId="{F0F8BE18-EFA4-49E1-A672-5610FE3E35BC}" srcOrd="0" destOrd="0" presId="urn:microsoft.com/office/officeart/2009/3/layout/HorizontalOrganizationChart"/>
    <dgm:cxn modelId="{EF275E6E-8618-43C8-8C22-55534D8A410E}" type="presParOf" srcId="{F0F8BE18-EFA4-49E1-A672-5610FE3E35BC}" destId="{20FD14D1-6157-407F-A65B-7455C2C703CB}" srcOrd="0" destOrd="0" presId="urn:microsoft.com/office/officeart/2009/3/layout/HorizontalOrganizationChart"/>
    <dgm:cxn modelId="{3B4D9BEC-8E95-4BDB-85C2-B6587D44E187}" type="presParOf" srcId="{F0F8BE18-EFA4-49E1-A672-5610FE3E35BC}" destId="{0B220DFB-4A06-4C96-ABF2-1FCB3B5D506C}" srcOrd="1" destOrd="0" presId="urn:microsoft.com/office/officeart/2009/3/layout/HorizontalOrganizationChart"/>
    <dgm:cxn modelId="{E265B65F-7E06-44B4-B70C-6F8E3DA40873}" type="presParOf" srcId="{3E1B53EE-E63D-4D33-812A-E1835F9EC7DA}" destId="{C7AF57C2-17E1-4A3A-8DAA-A425C539D38D}" srcOrd="1" destOrd="0" presId="urn:microsoft.com/office/officeart/2009/3/layout/HorizontalOrganizationChart"/>
    <dgm:cxn modelId="{49001055-D976-4FCA-9675-9E6078DDE23A}" type="presParOf" srcId="{3E1B53EE-E63D-4D33-812A-E1835F9EC7DA}" destId="{03BA250B-133D-4DDF-A5B7-7158392D0E86}" srcOrd="2" destOrd="0" presId="urn:microsoft.com/office/officeart/2009/3/layout/HorizontalOrganizationChart"/>
    <dgm:cxn modelId="{F9623D39-CB33-4A9F-AB10-6A2DA5C94C04}" type="presParOf" srcId="{A5AA7AB7-0B96-4356-AC31-E0A82C8DEC89}" destId="{64D7D314-D7DA-4900-B341-A463598CC5BE}"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53F47C-0AE5-4C95-8621-9FA8119832D8}">
      <dsp:nvSpPr>
        <dsp:cNvPr id="0" name=""/>
        <dsp:cNvSpPr/>
      </dsp:nvSpPr>
      <dsp:spPr>
        <a:xfrm>
          <a:off x="2319996" y="1438275"/>
          <a:ext cx="874986" cy="1163066"/>
        </a:xfrm>
        <a:custGeom>
          <a:avLst/>
          <a:gdLst/>
          <a:ahLst/>
          <a:cxnLst/>
          <a:rect l="0" t="0" r="0" b="0"/>
          <a:pathLst>
            <a:path>
              <a:moveTo>
                <a:pt x="0" y="0"/>
              </a:moveTo>
              <a:lnTo>
                <a:pt x="694666" y="0"/>
              </a:lnTo>
              <a:lnTo>
                <a:pt x="694666" y="1163066"/>
              </a:lnTo>
              <a:lnTo>
                <a:pt x="874986" y="116306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4ABE9A-922B-4B34-B388-18C64FDB30B8}">
      <dsp:nvSpPr>
        <dsp:cNvPr id="0" name=""/>
        <dsp:cNvSpPr/>
      </dsp:nvSpPr>
      <dsp:spPr>
        <a:xfrm>
          <a:off x="2319996" y="1438275"/>
          <a:ext cx="874986" cy="387688"/>
        </a:xfrm>
        <a:custGeom>
          <a:avLst/>
          <a:gdLst/>
          <a:ahLst/>
          <a:cxnLst/>
          <a:rect l="0" t="0" r="0" b="0"/>
          <a:pathLst>
            <a:path>
              <a:moveTo>
                <a:pt x="0" y="0"/>
              </a:moveTo>
              <a:lnTo>
                <a:pt x="694666" y="0"/>
              </a:lnTo>
              <a:lnTo>
                <a:pt x="694666" y="387688"/>
              </a:lnTo>
              <a:lnTo>
                <a:pt x="874986" y="38768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7DF6BB-6312-416D-915C-0F999626CCF5}">
      <dsp:nvSpPr>
        <dsp:cNvPr id="0" name=""/>
        <dsp:cNvSpPr/>
      </dsp:nvSpPr>
      <dsp:spPr>
        <a:xfrm>
          <a:off x="2319996" y="1050586"/>
          <a:ext cx="874986" cy="387688"/>
        </a:xfrm>
        <a:custGeom>
          <a:avLst/>
          <a:gdLst/>
          <a:ahLst/>
          <a:cxnLst/>
          <a:rect l="0" t="0" r="0" b="0"/>
          <a:pathLst>
            <a:path>
              <a:moveTo>
                <a:pt x="0" y="387688"/>
              </a:moveTo>
              <a:lnTo>
                <a:pt x="694666" y="387688"/>
              </a:lnTo>
              <a:lnTo>
                <a:pt x="694666" y="0"/>
              </a:lnTo>
              <a:lnTo>
                <a:pt x="87498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ED153C-2A02-4C0E-A01F-171F5D5A0C8D}">
      <dsp:nvSpPr>
        <dsp:cNvPr id="0" name=""/>
        <dsp:cNvSpPr/>
      </dsp:nvSpPr>
      <dsp:spPr>
        <a:xfrm>
          <a:off x="2319996" y="275208"/>
          <a:ext cx="874986" cy="1163066"/>
        </a:xfrm>
        <a:custGeom>
          <a:avLst/>
          <a:gdLst/>
          <a:ahLst/>
          <a:cxnLst/>
          <a:rect l="0" t="0" r="0" b="0"/>
          <a:pathLst>
            <a:path>
              <a:moveTo>
                <a:pt x="0" y="1163066"/>
              </a:moveTo>
              <a:lnTo>
                <a:pt x="694666" y="1163066"/>
              </a:lnTo>
              <a:lnTo>
                <a:pt x="694666" y="0"/>
              </a:lnTo>
              <a:lnTo>
                <a:pt x="87498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45DE2E-8987-4486-99D2-0B5AEAB0DB6B}">
      <dsp:nvSpPr>
        <dsp:cNvPr id="0" name=""/>
        <dsp:cNvSpPr/>
      </dsp:nvSpPr>
      <dsp:spPr>
        <a:xfrm>
          <a:off x="516792" y="1163286"/>
          <a:ext cx="1803203" cy="549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a:latin typeface="ＭＳ 明朝" panose="02020609040205080304" pitchFamily="17" charset="-128"/>
              <a:ea typeface="ＭＳ 明朝" panose="02020609040205080304" pitchFamily="17" charset="-128"/>
            </a:rPr>
            <a:t>自衛消防隊長</a:t>
          </a:r>
          <a:endParaRPr lang="en-US" altLang="ja-JP" sz="1200" kern="1200">
            <a:latin typeface="ＭＳ 明朝" panose="02020609040205080304" pitchFamily="17" charset="-128"/>
            <a:ea typeface="ＭＳ 明朝" panose="02020609040205080304" pitchFamily="17" charset="-128"/>
          </a:endParaRPr>
        </a:p>
        <a:p>
          <a:pPr lvl="0" algn="ctr" defTabSz="533400">
            <a:lnSpc>
              <a:spcPct val="90000"/>
            </a:lnSpc>
            <a:spcBef>
              <a:spcPct val="0"/>
            </a:spcBef>
            <a:spcAft>
              <a:spcPct val="35000"/>
            </a:spcAft>
          </a:pPr>
          <a:endParaRPr lang="ja-JP" altLang="en-US" sz="1200" kern="1200">
            <a:latin typeface="ＭＳ 明朝" panose="02020609040205080304" pitchFamily="17" charset="-128"/>
            <a:ea typeface="ＭＳ 明朝" panose="02020609040205080304" pitchFamily="17" charset="-128"/>
          </a:endParaRPr>
        </a:p>
      </dsp:txBody>
      <dsp:txXfrm>
        <a:off x="516792" y="1163286"/>
        <a:ext cx="1803203" cy="549977"/>
      </dsp:txXfrm>
    </dsp:sp>
    <dsp:sp modelId="{151B6805-2D63-4A85-B713-50E7DB7434D6}">
      <dsp:nvSpPr>
        <dsp:cNvPr id="0" name=""/>
        <dsp:cNvSpPr/>
      </dsp:nvSpPr>
      <dsp:spPr>
        <a:xfrm>
          <a:off x="3194982" y="219"/>
          <a:ext cx="1803203" cy="549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a:latin typeface="ＭＳ 明朝" panose="02020609040205080304" pitchFamily="17" charset="-128"/>
              <a:ea typeface="ＭＳ 明朝" panose="02020609040205080304" pitchFamily="17" charset="-128"/>
            </a:rPr>
            <a:t>通報連絡班</a:t>
          </a:r>
          <a:endParaRPr lang="en-US" altLang="ja-JP" sz="1200" kern="1200">
            <a:latin typeface="ＭＳ 明朝" panose="02020609040205080304" pitchFamily="17" charset="-128"/>
            <a:ea typeface="ＭＳ 明朝" panose="02020609040205080304" pitchFamily="17" charset="-128"/>
          </a:endParaRPr>
        </a:p>
        <a:p>
          <a:pPr lvl="0" algn="ctr" defTabSz="533400">
            <a:lnSpc>
              <a:spcPct val="90000"/>
            </a:lnSpc>
            <a:spcBef>
              <a:spcPct val="0"/>
            </a:spcBef>
            <a:spcAft>
              <a:spcPct val="35000"/>
            </a:spcAft>
          </a:pPr>
          <a:endParaRPr lang="ja-JP" altLang="en-US" sz="1200" kern="1200">
            <a:latin typeface="ＭＳ 明朝" panose="02020609040205080304" pitchFamily="17" charset="-128"/>
            <a:ea typeface="ＭＳ 明朝" panose="02020609040205080304" pitchFamily="17" charset="-128"/>
          </a:endParaRPr>
        </a:p>
      </dsp:txBody>
      <dsp:txXfrm>
        <a:off x="3194982" y="219"/>
        <a:ext cx="1803203" cy="549977"/>
      </dsp:txXfrm>
    </dsp:sp>
    <dsp:sp modelId="{A5C1AB36-9381-438A-AB06-039E41EC9A6B}">
      <dsp:nvSpPr>
        <dsp:cNvPr id="0" name=""/>
        <dsp:cNvSpPr/>
      </dsp:nvSpPr>
      <dsp:spPr>
        <a:xfrm>
          <a:off x="3194982" y="775597"/>
          <a:ext cx="1803203" cy="549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a:latin typeface="ＭＳ 明朝" panose="02020609040205080304" pitchFamily="17" charset="-128"/>
              <a:ea typeface="ＭＳ 明朝" panose="02020609040205080304" pitchFamily="17" charset="-128"/>
            </a:rPr>
            <a:t>消火班</a:t>
          </a:r>
          <a:endParaRPr lang="en-US" altLang="ja-JP" sz="1200" kern="1200">
            <a:latin typeface="ＭＳ 明朝" panose="02020609040205080304" pitchFamily="17" charset="-128"/>
            <a:ea typeface="ＭＳ 明朝" panose="02020609040205080304" pitchFamily="17" charset="-128"/>
          </a:endParaRPr>
        </a:p>
        <a:p>
          <a:pPr lvl="0" algn="ctr" defTabSz="533400">
            <a:lnSpc>
              <a:spcPct val="90000"/>
            </a:lnSpc>
            <a:spcBef>
              <a:spcPct val="0"/>
            </a:spcBef>
            <a:spcAft>
              <a:spcPct val="35000"/>
            </a:spcAft>
          </a:pPr>
          <a:endParaRPr lang="ja-JP" altLang="en-US" sz="1200" kern="1200">
            <a:latin typeface="ＭＳ 明朝" panose="02020609040205080304" pitchFamily="17" charset="-128"/>
            <a:ea typeface="ＭＳ 明朝" panose="02020609040205080304" pitchFamily="17" charset="-128"/>
          </a:endParaRPr>
        </a:p>
      </dsp:txBody>
      <dsp:txXfrm>
        <a:off x="3194982" y="775597"/>
        <a:ext cx="1803203" cy="549977"/>
      </dsp:txXfrm>
    </dsp:sp>
    <dsp:sp modelId="{CAE81C96-430E-483F-A647-7E028EE0FC11}">
      <dsp:nvSpPr>
        <dsp:cNvPr id="0" name=""/>
        <dsp:cNvSpPr/>
      </dsp:nvSpPr>
      <dsp:spPr>
        <a:xfrm>
          <a:off x="3194982" y="1550975"/>
          <a:ext cx="1803203" cy="549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a:latin typeface="ＭＳ 明朝" panose="02020609040205080304" pitchFamily="17" charset="-128"/>
              <a:ea typeface="ＭＳ 明朝" panose="02020609040205080304" pitchFamily="17" charset="-128"/>
            </a:rPr>
            <a:t>避難誘導班</a:t>
          </a:r>
          <a:endParaRPr lang="en-US" altLang="ja-JP" sz="1200" kern="1200">
            <a:latin typeface="ＭＳ 明朝" panose="02020609040205080304" pitchFamily="17" charset="-128"/>
            <a:ea typeface="ＭＳ 明朝" panose="02020609040205080304" pitchFamily="17" charset="-128"/>
          </a:endParaRPr>
        </a:p>
        <a:p>
          <a:pPr lvl="0" algn="ctr" defTabSz="533400">
            <a:lnSpc>
              <a:spcPct val="90000"/>
            </a:lnSpc>
            <a:spcBef>
              <a:spcPct val="0"/>
            </a:spcBef>
            <a:spcAft>
              <a:spcPct val="35000"/>
            </a:spcAft>
          </a:pPr>
          <a:endParaRPr lang="ja-JP" altLang="en-US" sz="1200" kern="1200">
            <a:latin typeface="ＭＳ 明朝" panose="02020609040205080304" pitchFamily="17" charset="-128"/>
            <a:ea typeface="ＭＳ 明朝" panose="02020609040205080304" pitchFamily="17" charset="-128"/>
          </a:endParaRPr>
        </a:p>
      </dsp:txBody>
      <dsp:txXfrm>
        <a:off x="3194982" y="1550975"/>
        <a:ext cx="1803203" cy="549977"/>
      </dsp:txXfrm>
    </dsp:sp>
    <dsp:sp modelId="{20FD14D1-6157-407F-A65B-7455C2C703CB}">
      <dsp:nvSpPr>
        <dsp:cNvPr id="0" name=""/>
        <dsp:cNvSpPr/>
      </dsp:nvSpPr>
      <dsp:spPr>
        <a:xfrm>
          <a:off x="3194982" y="2326352"/>
          <a:ext cx="1803203" cy="5499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ＭＳ 明朝" panose="02020609040205080304" pitchFamily="17" charset="-128"/>
              <a:ea typeface="ＭＳ 明朝" panose="02020609040205080304" pitchFamily="17" charset="-128"/>
            </a:rPr>
            <a:t>応急救護班</a:t>
          </a:r>
          <a:endParaRPr kumimoji="1" lang="en-US" altLang="ja-JP" sz="1200" kern="1200">
            <a:latin typeface="ＭＳ 明朝" panose="02020609040205080304" pitchFamily="17" charset="-128"/>
            <a:ea typeface="ＭＳ 明朝" panose="02020609040205080304" pitchFamily="17" charset="-128"/>
          </a:endParaRPr>
        </a:p>
        <a:p>
          <a:pPr lvl="0" algn="ctr" defTabSz="533400">
            <a:lnSpc>
              <a:spcPct val="90000"/>
            </a:lnSpc>
            <a:spcBef>
              <a:spcPct val="0"/>
            </a:spcBef>
            <a:spcAft>
              <a:spcPct val="35000"/>
            </a:spcAft>
          </a:pPr>
          <a:endParaRPr kumimoji="1" lang="ja-JP" altLang="en-US" sz="1200" kern="1200">
            <a:latin typeface="ＭＳ 明朝" panose="02020609040205080304" pitchFamily="17" charset="-128"/>
            <a:ea typeface="ＭＳ 明朝" panose="02020609040205080304" pitchFamily="17" charset="-128"/>
          </a:endParaRPr>
        </a:p>
      </dsp:txBody>
      <dsp:txXfrm>
        <a:off x="3194982" y="2326352"/>
        <a:ext cx="1803203" cy="54997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78AE-454A-4651-83FC-BC115FCA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757</Words>
  <Characters>4321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消防計画</vt:lpstr>
      <vt:lpstr>○ ○ 消防計画</vt:lpstr>
    </vt:vector>
  </TitlesOfParts>
  <Company>東温消防等事務組合消防本部</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消防計画</dc:title>
  <dc:subject/>
  <dc:creator>JN80068</dc:creator>
  <cp:keywords/>
  <cp:lastModifiedBy>stk</cp:lastModifiedBy>
  <cp:revision>14</cp:revision>
  <cp:lastPrinted>2020-04-10T01:36:00Z</cp:lastPrinted>
  <dcterms:created xsi:type="dcterms:W3CDTF">2020-04-17T03:00:00Z</dcterms:created>
  <dcterms:modified xsi:type="dcterms:W3CDTF">2020-09-11T00:56:00Z</dcterms:modified>
</cp:coreProperties>
</file>